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20" w:after="120"/>
        <w:jc w:val="center"/>
        <w:rPr>
          <w:rFonts w:ascii="仿宋" w:hAnsi="仿宋" w:eastAsia="仿宋"/>
          <w:sz w:val="32"/>
          <w:szCs w:val="32"/>
        </w:rPr>
      </w:pPr>
      <w:bookmarkStart w:id="0" w:name="_Toc533007497"/>
      <w:r>
        <w:rPr>
          <w:rFonts w:hint="eastAsia" w:ascii="仿宋" w:hAnsi="仿宋" w:eastAsia="仿宋"/>
          <w:sz w:val="32"/>
          <w:szCs w:val="32"/>
        </w:rPr>
        <w:t>LTC</w:t>
      </w:r>
      <w:r>
        <w:rPr>
          <w:rFonts w:ascii="仿宋" w:hAnsi="仿宋" w:eastAsia="仿宋"/>
          <w:sz w:val="32"/>
          <w:szCs w:val="32"/>
        </w:rPr>
        <w:t>/DOGE</w:t>
      </w:r>
      <w:r>
        <w:rPr>
          <w:rFonts w:hint="eastAsia" w:ascii="仿宋" w:hAnsi="仿宋" w:eastAsia="仿宋"/>
          <w:sz w:val="32"/>
          <w:szCs w:val="32"/>
        </w:rPr>
        <w:t>服务器操作手册</w:t>
      </w:r>
    </w:p>
    <w:p/>
    <w:p>
      <w:pPr>
        <w:jc w:val="center"/>
      </w:pPr>
      <w:r>
        <w:drawing>
          <wp:inline distT="0" distB="0" distL="114300" distR="114300">
            <wp:extent cx="1692275" cy="2257425"/>
            <wp:effectExtent l="0" t="0" r="317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1692275" cy="2257425"/>
                    </a:xfrm>
                    <a:prstGeom prst="rect">
                      <a:avLst/>
                    </a:prstGeom>
                    <a:noFill/>
                    <a:ln>
                      <a:noFill/>
                    </a:ln>
                  </pic:spPr>
                </pic:pic>
              </a:graphicData>
            </a:graphic>
          </wp:inline>
        </w:drawing>
      </w:r>
    </w:p>
    <w:p>
      <w:pPr>
        <w:jc w:val="center"/>
      </w:pPr>
      <w:bookmarkStart w:id="10" w:name="_GoBack"/>
      <w:r>
        <w:drawing>
          <wp:inline distT="0" distB="0" distL="114300" distR="114300">
            <wp:extent cx="1532890" cy="2045335"/>
            <wp:effectExtent l="0" t="0" r="1016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532890" cy="2045335"/>
                    </a:xfrm>
                    <a:prstGeom prst="rect">
                      <a:avLst/>
                    </a:prstGeom>
                    <a:noFill/>
                    <a:ln>
                      <a:noFill/>
                    </a:ln>
                  </pic:spPr>
                </pic:pic>
              </a:graphicData>
            </a:graphic>
          </wp:inline>
        </w:drawing>
      </w:r>
      <w:bookmarkEnd w:id="10"/>
    </w:p>
    <w:p/>
    <w:p/>
    <w:p>
      <w:pPr>
        <w:widowControl/>
        <w:jc w:val="left"/>
        <w:rPr>
          <w:rFonts w:ascii="仿宋" w:hAnsi="仿宋" w:eastAsia="仿宋" w:cstheme="majorBidi"/>
          <w:b/>
          <w:bCs/>
          <w:sz w:val="30"/>
          <w:szCs w:val="30"/>
        </w:rPr>
      </w:pPr>
    </w:p>
    <w:p>
      <w:pPr>
        <w:pStyle w:val="3"/>
        <w:numPr>
          <w:ilvl w:val="0"/>
          <w:numId w:val="1"/>
        </w:numPr>
        <w:spacing w:before="120" w:after="120" w:line="415" w:lineRule="auto"/>
        <w:rPr>
          <w:rFonts w:asciiTheme="minorEastAsia" w:hAnsiTheme="minorEastAsia" w:eastAsiaTheme="minorEastAsia"/>
          <w:sz w:val="30"/>
          <w:szCs w:val="30"/>
        </w:rPr>
      </w:pPr>
      <w:r>
        <w:rPr>
          <w:rFonts w:hint="eastAsia" w:asciiTheme="minorEastAsia" w:hAnsiTheme="minorEastAsia" w:eastAsiaTheme="minorEastAsia"/>
          <w:sz w:val="30"/>
          <w:szCs w:val="30"/>
        </w:rPr>
        <w:t>基本配置</w:t>
      </w:r>
    </w:p>
    <w:p>
      <w:pPr>
        <w:pStyle w:val="4"/>
        <w:numPr>
          <w:ilvl w:val="1"/>
          <w:numId w:val="2"/>
        </w:numPr>
        <w:rPr>
          <w:rFonts w:asciiTheme="minorEastAsia" w:hAnsiTheme="minorEastAsia"/>
          <w:b w:val="0"/>
          <w:sz w:val="28"/>
          <w:szCs w:val="28"/>
        </w:rPr>
      </w:pPr>
      <w:r>
        <w:rPr>
          <w:rFonts w:hint="eastAsia" w:asciiTheme="minorEastAsia" w:hAnsiTheme="minorEastAsia"/>
          <w:b w:val="0"/>
          <w:sz w:val="28"/>
          <w:szCs w:val="28"/>
        </w:rPr>
        <w:t xml:space="preserve"> 如何查找和设置IP</w:t>
      </w:r>
      <w:bookmarkEnd w:id="0"/>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 xml:space="preserve">下载“IP </w:t>
      </w:r>
      <w:r>
        <w:rPr>
          <w:rFonts w:asciiTheme="minorEastAsia" w:hAnsiTheme="minorEastAsia"/>
          <w:sz w:val="24"/>
          <w:szCs w:val="24"/>
        </w:rPr>
        <w:t>reporter</w:t>
      </w:r>
      <w:r>
        <w:rPr>
          <w:rFonts w:hint="eastAsia" w:asciiTheme="minorEastAsia" w:hAnsiTheme="minorEastAsia"/>
          <w:sz w:val="24"/>
          <w:szCs w:val="24"/>
        </w:rPr>
        <w:t>”软件；</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 xml:space="preserve">安装并运行“IP </w:t>
      </w:r>
      <w:r>
        <w:rPr>
          <w:rFonts w:asciiTheme="minorEastAsia" w:hAnsiTheme="minorEastAsia"/>
          <w:sz w:val="24"/>
          <w:szCs w:val="24"/>
        </w:rPr>
        <w:t>reporter</w:t>
      </w:r>
      <w:r>
        <w:rPr>
          <w:rFonts w:hint="eastAsia" w:asciiTheme="minorEastAsia" w:hAnsiTheme="minorEastAsia"/>
          <w:sz w:val="24"/>
          <w:szCs w:val="24"/>
        </w:rPr>
        <w:t>”；</w:t>
      </w:r>
    </w:p>
    <w:p>
      <w:pPr>
        <w:pStyle w:val="14"/>
        <w:numPr>
          <w:ilvl w:val="0"/>
          <w:numId w:val="3"/>
        </w:numPr>
        <w:spacing w:line="360" w:lineRule="auto"/>
        <w:ind w:firstLineChars="0"/>
        <w:rPr>
          <w:rFonts w:asciiTheme="minorEastAsia" w:hAnsiTheme="minorEastAsia"/>
          <w:sz w:val="24"/>
          <w:szCs w:val="24"/>
        </w:rPr>
      </w:pPr>
      <w:r>
        <w:rPr>
          <w:rFonts w:asciiTheme="minorEastAsia" w:hAnsiTheme="minorEastAsia"/>
          <w:sz w:val="24"/>
          <w:szCs w:val="24"/>
        </w:rPr>
        <w:t>如果是</w:t>
      </w:r>
      <w:r>
        <w:rPr>
          <w:rFonts w:hint="eastAsia" w:asciiTheme="minorEastAsia" w:hAnsiTheme="minorEastAsia"/>
          <w:sz w:val="24"/>
          <w:szCs w:val="24"/>
        </w:rPr>
        <w:t>批量管理，</w:t>
      </w:r>
      <w:r>
        <w:rPr>
          <w:rFonts w:asciiTheme="minorEastAsia" w:hAnsiTheme="minorEastAsia"/>
          <w:sz w:val="24"/>
          <w:szCs w:val="24"/>
        </w:rPr>
        <w:t>请根据</w:t>
      </w:r>
      <w:r>
        <w:rPr>
          <w:rFonts w:hint="eastAsia" w:asciiTheme="minorEastAsia" w:hAnsiTheme="minorEastAsia"/>
          <w:sz w:val="24"/>
          <w:szCs w:val="24"/>
        </w:rPr>
        <w:t>服务器</w:t>
      </w:r>
      <w:r>
        <w:rPr>
          <w:rFonts w:asciiTheme="minorEastAsia" w:hAnsiTheme="minorEastAsia"/>
          <w:sz w:val="24"/>
          <w:szCs w:val="24"/>
        </w:rPr>
        <w:t>的摆放情况对架子</w:t>
      </w:r>
      <w:r>
        <w:rPr>
          <w:rFonts w:hint="eastAsia" w:asciiTheme="minorEastAsia" w:hAnsiTheme="minorEastAsia"/>
          <w:sz w:val="24"/>
          <w:szCs w:val="24"/>
        </w:rPr>
        <w:t>（shelf）、步长（step）和位置（position）设置合适的值；如果少量家庭式管理，那么使用默认值即可（文末有批量管理软件的详细说明）；</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点击“STRAT”；</w:t>
      </w:r>
    </w:p>
    <w:p>
      <w:pPr>
        <w:pStyle w:val="14"/>
        <w:numPr>
          <w:ilvl w:val="0"/>
          <w:numId w:val="3"/>
        </w:numPr>
        <w:spacing w:line="360" w:lineRule="auto"/>
        <w:ind w:firstLineChars="0"/>
        <w:rPr>
          <w:rFonts w:asciiTheme="minorEastAsia" w:hAnsiTheme="minorEastAsia"/>
          <w:sz w:val="24"/>
          <w:szCs w:val="24"/>
        </w:rPr>
      </w:pPr>
      <w:r>
        <w:rPr>
          <w:rFonts w:asciiTheme="minorEastAsia" w:hAnsiTheme="minorEastAsia"/>
          <w:sz w:val="24"/>
          <w:szCs w:val="24"/>
        </w:rPr>
        <w:t>在控制板上</w:t>
      </w:r>
      <w:r>
        <w:rPr>
          <w:rFonts w:hint="eastAsia" w:asciiTheme="minorEastAsia" w:hAnsiTheme="minorEastAsia"/>
          <w:sz w:val="24"/>
          <w:szCs w:val="24"/>
        </w:rPr>
        <w:t>，</w:t>
      </w:r>
      <w:r>
        <w:rPr>
          <w:rFonts w:asciiTheme="minorEastAsia" w:hAnsiTheme="minorEastAsia"/>
          <w:sz w:val="24"/>
          <w:szCs w:val="24"/>
        </w:rPr>
        <w:t>按</w:t>
      </w:r>
      <w:r>
        <w:rPr>
          <w:rFonts w:hint="eastAsia" w:asciiTheme="minorEastAsia" w:hAnsiTheme="minorEastAsia"/>
          <w:sz w:val="24"/>
          <w:szCs w:val="24"/>
        </w:rPr>
        <w:t xml:space="preserve">“IP </w:t>
      </w:r>
      <w:r>
        <w:rPr>
          <w:rFonts w:asciiTheme="minorEastAsia" w:hAnsiTheme="minorEastAsia"/>
          <w:sz w:val="24"/>
          <w:szCs w:val="24"/>
        </w:rPr>
        <w:t>report</w:t>
      </w:r>
      <w:r>
        <w:rPr>
          <w:rFonts w:hint="eastAsia" w:asciiTheme="minorEastAsia" w:hAnsiTheme="minorEastAsia"/>
          <w:sz w:val="24"/>
          <w:szCs w:val="24"/>
        </w:rPr>
        <w:t>”按钮，看到红色指示灯亮，即放开按钮；</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在电脑屏幕上会弹出当前服务器的IP地址显示框；</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在浏览器中，输入服务器的IP地址，即可登录服务器，用户名和密码默认为“root”；</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默认服务器网络为</w:t>
      </w:r>
      <w:r>
        <w:rPr>
          <w:rFonts w:asciiTheme="minorEastAsia" w:hAnsiTheme="minorEastAsia"/>
          <w:sz w:val="24"/>
          <w:szCs w:val="24"/>
        </w:rPr>
        <w:t>dhcp，通过dhcp协议自动获取网络配置。也可以通过选择网络协议为static，手动配置服务器使得服务器获得静态ip地址，配置信息包括的ip地址，子网掩码，网关，DNS服务器地址。</w:t>
      </w:r>
      <w:r>
        <w:rPr>
          <w:rFonts w:hint="eastAsia" w:asciiTheme="minorEastAsia" w:hAnsiTheme="minorEastAsia"/>
          <w:sz w:val="24"/>
          <w:szCs w:val="24"/>
        </w:rPr>
        <w:t>登陆后在“Configuration</w:t>
      </w:r>
      <w:r>
        <w:rPr>
          <w:rFonts w:asciiTheme="minorEastAsia" w:hAnsiTheme="minorEastAsia"/>
          <w:sz w:val="24"/>
          <w:szCs w:val="24"/>
        </w:rPr>
        <w:t>-</w:t>
      </w:r>
      <w:r>
        <w:rPr>
          <w:rFonts w:hint="eastAsia" w:asciiTheme="minorEastAsia" w:hAnsiTheme="minorEastAsia"/>
          <w:sz w:val="24"/>
          <w:szCs w:val="24"/>
        </w:rPr>
        <w:t>Network”界面上，可以把服务器设置成想要的固定IP；</w:t>
      </w:r>
    </w:p>
    <w:p>
      <w:pPr>
        <w:pStyle w:val="14"/>
        <w:numPr>
          <w:ilvl w:val="0"/>
          <w:numId w:val="3"/>
        </w:numPr>
        <w:spacing w:line="360" w:lineRule="auto"/>
        <w:ind w:firstLineChars="0"/>
        <w:rPr>
          <w:rFonts w:asciiTheme="minorEastAsia" w:hAnsiTheme="minorEastAsia"/>
          <w:sz w:val="24"/>
          <w:szCs w:val="24"/>
        </w:rPr>
      </w:pPr>
      <w:r>
        <w:rPr>
          <w:rFonts w:hint="eastAsia" w:asciiTheme="minorEastAsia" w:hAnsiTheme="minorEastAsia"/>
          <w:sz w:val="24"/>
          <w:szCs w:val="24"/>
        </w:rPr>
        <w:t>点击“Save”进行保存。</w:t>
      </w:r>
    </w:p>
    <w:p>
      <w:pPr>
        <w:pStyle w:val="14"/>
        <w:spacing w:line="360" w:lineRule="auto"/>
        <w:ind w:left="420" w:firstLine="0" w:firstLineChars="0"/>
        <w:jc w:val="center"/>
        <w:rPr>
          <w:rFonts w:asciiTheme="minorEastAsia" w:hAnsiTheme="minorEastAsia"/>
          <w:color w:val="FF0000"/>
          <w:sz w:val="24"/>
          <w:szCs w:val="24"/>
        </w:rPr>
      </w:pPr>
      <w:r>
        <w:rPr>
          <w:rFonts w:asciiTheme="minorEastAsia" w:hAnsiTheme="minorEastAsia"/>
        </w:rPr>
        <w:drawing>
          <wp:inline distT="0" distB="0" distL="0" distR="0">
            <wp:extent cx="3071495" cy="3431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077715" cy="3438116"/>
                    </a:xfrm>
                    <a:prstGeom prst="rect">
                      <a:avLst/>
                    </a:prstGeom>
                  </pic:spPr>
                </pic:pic>
              </a:graphicData>
            </a:graphic>
          </wp:inline>
        </w:drawing>
      </w:r>
    </w:p>
    <w:p>
      <w:pPr>
        <w:pStyle w:val="4"/>
        <w:numPr>
          <w:ilvl w:val="1"/>
          <w:numId w:val="4"/>
        </w:numPr>
        <w:rPr>
          <w:rFonts w:asciiTheme="minorEastAsia" w:hAnsiTheme="minorEastAsia"/>
          <w:b w:val="0"/>
          <w:sz w:val="28"/>
          <w:szCs w:val="28"/>
        </w:rPr>
      </w:pPr>
      <w:r>
        <w:rPr>
          <w:rFonts w:hint="eastAsia" w:asciiTheme="minorEastAsia" w:hAnsiTheme="minorEastAsia"/>
          <w:b w:val="0"/>
          <w:sz w:val="28"/>
          <w:szCs w:val="28"/>
        </w:rPr>
        <w:t xml:space="preserve"> 如何登录和设置密码</w:t>
      </w:r>
    </w:p>
    <w:p>
      <w:pPr>
        <w:pStyle w:val="14"/>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登录服务器管理界面，默认用户名和密码均为root；</w:t>
      </w:r>
    </w:p>
    <w:p>
      <w:pPr>
        <w:pStyle w:val="14"/>
        <w:spacing w:line="360" w:lineRule="auto"/>
        <w:ind w:left="420" w:firstLine="0" w:firstLineChars="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2769235" cy="1533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76089" cy="1537278"/>
                    </a:xfrm>
                    <a:prstGeom prst="rect">
                      <a:avLst/>
                    </a:prstGeom>
                    <a:noFill/>
                    <a:ln>
                      <a:noFill/>
                    </a:ln>
                  </pic:spPr>
                </pic:pic>
              </a:graphicData>
            </a:graphic>
          </wp:inline>
        </w:drawing>
      </w:r>
    </w:p>
    <w:p>
      <w:pPr>
        <w:pStyle w:val="14"/>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点击Configuration</w:t>
      </w:r>
      <w:r>
        <w:rPr>
          <w:rFonts w:asciiTheme="minorEastAsia" w:hAnsiTheme="minorEastAsia"/>
          <w:sz w:val="24"/>
          <w:szCs w:val="24"/>
        </w:rPr>
        <w:t>-</w:t>
      </w:r>
      <w:r>
        <w:rPr>
          <w:rFonts w:hint="eastAsia" w:asciiTheme="minorEastAsia" w:hAnsiTheme="minorEastAsia"/>
          <w:sz w:val="24"/>
          <w:szCs w:val="24"/>
        </w:rPr>
        <w:t>password</w:t>
      </w:r>
      <w:r>
        <w:rPr>
          <w:rFonts w:asciiTheme="minorEastAsia" w:hAnsiTheme="minorEastAsia"/>
          <w:sz w:val="24"/>
          <w:szCs w:val="24"/>
        </w:rPr>
        <w:t>,</w:t>
      </w:r>
      <w:r>
        <w:rPr>
          <w:rFonts w:hint="eastAsia" w:asciiTheme="minorEastAsia" w:hAnsiTheme="minorEastAsia"/>
          <w:sz w:val="24"/>
          <w:szCs w:val="24"/>
        </w:rPr>
        <w:t>输入当前密码，然后输入您的密码，确认后，点击“Save”，等待机器重启后，密码修改完成。</w:t>
      </w:r>
    </w:p>
    <w:p>
      <w:pPr>
        <w:rPr>
          <w:rFonts w:asciiTheme="minorEastAsia" w:hAnsiTheme="minorEastAsia"/>
        </w:rPr>
      </w:pPr>
      <w:r>
        <w:rPr>
          <w:rFonts w:asciiTheme="minorEastAsia" w:hAnsiTheme="minorEastAsia"/>
        </w:rPr>
        <w:drawing>
          <wp:inline distT="0" distB="0" distL="0" distR="0">
            <wp:extent cx="5260975" cy="211074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0" cstate="print"/>
                    <a:srcRect/>
                    <a:stretch>
                      <a:fillRect/>
                    </a:stretch>
                  </pic:blipFill>
                  <pic:spPr>
                    <a:xfrm>
                      <a:off x="0" y="0"/>
                      <a:ext cx="5260975" cy="2110740"/>
                    </a:xfrm>
                    <a:prstGeom prst="rect">
                      <a:avLst/>
                    </a:prstGeom>
                    <a:noFill/>
                    <a:ln w="9525">
                      <a:noFill/>
                      <a:miter lim="800000"/>
                      <a:headEnd/>
                      <a:tailEnd/>
                    </a:ln>
                  </pic:spPr>
                </pic:pic>
              </a:graphicData>
            </a:graphic>
          </wp:inline>
        </w:drawing>
      </w:r>
    </w:p>
    <w:p>
      <w:pPr>
        <w:pStyle w:val="4"/>
        <w:numPr>
          <w:ilvl w:val="1"/>
          <w:numId w:val="6"/>
        </w:numPr>
        <w:rPr>
          <w:rFonts w:asciiTheme="minorEastAsia" w:hAnsiTheme="minorEastAsia"/>
          <w:b w:val="0"/>
          <w:sz w:val="28"/>
          <w:szCs w:val="28"/>
        </w:rPr>
      </w:pPr>
      <w:r>
        <w:rPr>
          <w:rFonts w:hint="eastAsia" w:asciiTheme="minorEastAsia" w:hAnsiTheme="minorEastAsia"/>
          <w:b w:val="0"/>
          <w:sz w:val="28"/>
          <w:szCs w:val="28"/>
        </w:rPr>
        <w:t xml:space="preserve"> 如何设置矿池和钱包</w:t>
      </w:r>
    </w:p>
    <w:p>
      <w:pPr>
        <w:rPr>
          <w:rFonts w:asciiTheme="minorEastAsia" w:hAnsiTheme="minorEastAsia"/>
        </w:rPr>
      </w:pPr>
      <w:r>
        <w:rPr>
          <w:rFonts w:asciiTheme="minorEastAsia" w:hAnsiTheme="minorEastAsia"/>
        </w:rPr>
        <w:drawing>
          <wp:inline distT="0" distB="0" distL="0" distR="0">
            <wp:extent cx="5274310" cy="37007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3700780"/>
                    </a:xfrm>
                    <a:prstGeom prst="rect">
                      <a:avLst/>
                    </a:prstGeom>
                  </pic:spPr>
                </pic:pic>
              </a:graphicData>
            </a:graphic>
          </wp:inline>
        </w:drawing>
      </w:r>
    </w:p>
    <w:p>
      <w:pPr>
        <w:rPr>
          <w:rFonts w:asciiTheme="minorEastAsia" w:hAnsiTheme="minorEastAsia"/>
          <w:sz w:val="24"/>
          <w:szCs w:val="24"/>
        </w:rPr>
      </w:pPr>
      <w:r>
        <w:rPr>
          <w:rFonts w:hint="eastAsia" w:asciiTheme="minorEastAsia" w:hAnsiTheme="minorEastAsia"/>
          <w:sz w:val="24"/>
          <w:szCs w:val="24"/>
        </w:rPr>
        <w:t>服务器支持最多填写3个矿池地址，优先级如下:</w:t>
      </w:r>
      <w:r>
        <w:rPr>
          <w:rFonts w:asciiTheme="minorEastAsia" w:hAnsiTheme="minorEastAsia"/>
          <w:sz w:val="24"/>
          <w:szCs w:val="24"/>
        </w:rPr>
        <w:t xml:space="preserve"> </w:t>
      </w:r>
      <w:r>
        <w:rPr>
          <w:rFonts w:hint="eastAsia" w:asciiTheme="minorEastAsia" w:hAnsiTheme="minorEastAsia"/>
          <w:sz w:val="24"/>
          <w:szCs w:val="24"/>
        </w:rPr>
        <w:t>矿池1</w:t>
      </w:r>
      <w:r>
        <w:rPr>
          <w:rFonts w:asciiTheme="minorEastAsia" w:hAnsiTheme="minorEastAsia"/>
          <w:sz w:val="24"/>
          <w:szCs w:val="24"/>
        </w:rPr>
        <w:t xml:space="preserve"> </w:t>
      </w:r>
      <w:r>
        <w:rPr>
          <w:rFonts w:hint="eastAsia" w:asciiTheme="minorEastAsia" w:hAnsiTheme="minorEastAsia"/>
          <w:sz w:val="24"/>
          <w:szCs w:val="24"/>
        </w:rPr>
        <w:t>&gt;</w:t>
      </w:r>
      <w:r>
        <w:rPr>
          <w:rFonts w:asciiTheme="minorEastAsia" w:hAnsiTheme="minorEastAsia"/>
          <w:sz w:val="24"/>
          <w:szCs w:val="24"/>
        </w:rPr>
        <w:t xml:space="preserve"> </w:t>
      </w:r>
      <w:r>
        <w:rPr>
          <w:rFonts w:hint="eastAsia" w:asciiTheme="minorEastAsia" w:hAnsiTheme="minorEastAsia"/>
          <w:sz w:val="24"/>
          <w:szCs w:val="24"/>
        </w:rPr>
        <w:t>矿池2</w:t>
      </w:r>
      <w:r>
        <w:rPr>
          <w:rFonts w:asciiTheme="minorEastAsia" w:hAnsiTheme="minorEastAsia"/>
          <w:sz w:val="24"/>
          <w:szCs w:val="24"/>
        </w:rPr>
        <w:t xml:space="preserve"> &gt; </w:t>
      </w:r>
      <w:r>
        <w:rPr>
          <w:rFonts w:hint="eastAsia" w:asciiTheme="minorEastAsia" w:hAnsiTheme="minorEastAsia"/>
          <w:sz w:val="24"/>
          <w:szCs w:val="24"/>
        </w:rPr>
        <w:t>矿池3。</w:t>
      </w:r>
    </w:p>
    <w:p>
      <w:pPr>
        <w:pStyle w:val="3"/>
        <w:numPr>
          <w:ilvl w:val="0"/>
          <w:numId w:val="1"/>
        </w:numPr>
        <w:spacing w:before="120" w:after="120" w:line="415" w:lineRule="auto"/>
        <w:rPr>
          <w:rFonts w:asciiTheme="minorEastAsia" w:hAnsiTheme="minorEastAsia" w:eastAsiaTheme="minorEastAsia"/>
          <w:sz w:val="30"/>
          <w:szCs w:val="30"/>
        </w:rPr>
      </w:pPr>
      <w:r>
        <w:rPr>
          <w:rFonts w:hint="eastAsia" w:asciiTheme="minorEastAsia" w:hAnsiTheme="minorEastAsia" w:eastAsiaTheme="minorEastAsia"/>
          <w:sz w:val="30"/>
          <w:szCs w:val="30"/>
        </w:rPr>
        <w:t>高级配置</w:t>
      </w:r>
    </w:p>
    <w:p>
      <w:pPr>
        <w:pStyle w:val="4"/>
        <w:numPr>
          <w:ilvl w:val="0"/>
          <w:numId w:val="7"/>
        </w:numPr>
        <w:rPr>
          <w:rFonts w:asciiTheme="minorEastAsia" w:hAnsiTheme="minorEastAsia"/>
          <w:b w:val="0"/>
          <w:sz w:val="28"/>
          <w:szCs w:val="28"/>
        </w:rPr>
      </w:pPr>
      <w:r>
        <w:rPr>
          <w:rFonts w:hint="eastAsia" w:asciiTheme="minorEastAsia" w:hAnsiTheme="minorEastAsia"/>
          <w:b w:val="0"/>
          <w:sz w:val="28"/>
          <w:szCs w:val="28"/>
        </w:rPr>
        <w:t>风扇自定义转速</w:t>
      </w:r>
    </w:p>
    <w:p>
      <w:pPr>
        <w:ind w:firstLine="420"/>
        <w:rPr>
          <w:rFonts w:asciiTheme="minorEastAsia" w:hAnsiTheme="minorEastAsia"/>
          <w:sz w:val="24"/>
          <w:szCs w:val="24"/>
        </w:rPr>
      </w:pPr>
      <w:r>
        <w:rPr>
          <w:rFonts w:hint="eastAsia" w:asciiTheme="minorEastAsia" w:hAnsiTheme="minorEastAsia"/>
          <w:sz w:val="24"/>
          <w:szCs w:val="24"/>
        </w:rPr>
        <w:t>服务器默认根据运算板的温度自我调节风扇转速。用户也可以按风扇最大转速百分比来设置风扇转速，使风扇在固定转速下运行。</w:t>
      </w:r>
    </w:p>
    <w:p>
      <w:pPr>
        <w:rPr>
          <w:rFonts w:asciiTheme="minorEastAsia" w:hAnsiTheme="minorEastAsia"/>
        </w:rPr>
      </w:pPr>
      <w:r>
        <w:rPr>
          <w:rFonts w:asciiTheme="minorEastAsia" w:hAnsiTheme="minorEastAsia"/>
        </w:rPr>
        <w:drawing>
          <wp:inline distT="0" distB="0" distL="0" distR="0">
            <wp:extent cx="4411345" cy="240665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11345" cy="2406650"/>
                    </a:xfrm>
                    <a:prstGeom prst="rect">
                      <a:avLst/>
                    </a:prstGeom>
                    <a:noFill/>
                    <a:ln>
                      <a:noFill/>
                    </a:ln>
                  </pic:spPr>
                </pic:pic>
              </a:graphicData>
            </a:graphic>
          </wp:inline>
        </w:drawing>
      </w:r>
    </w:p>
    <w:p>
      <w:pPr>
        <w:pStyle w:val="4"/>
        <w:numPr>
          <w:ilvl w:val="0"/>
          <w:numId w:val="7"/>
        </w:numPr>
        <w:rPr>
          <w:rFonts w:asciiTheme="minorEastAsia" w:hAnsiTheme="minorEastAsia"/>
          <w:b w:val="0"/>
          <w:sz w:val="28"/>
          <w:szCs w:val="28"/>
        </w:rPr>
      </w:pPr>
      <w:r>
        <w:rPr>
          <w:rFonts w:hint="eastAsia" w:asciiTheme="minorEastAsia" w:hAnsiTheme="minorEastAsia"/>
          <w:b w:val="0"/>
          <w:sz w:val="28"/>
          <w:szCs w:val="28"/>
        </w:rPr>
        <w:t xml:space="preserve"> 模式</w:t>
      </w:r>
    </w:p>
    <w:p>
      <w:pPr>
        <w:rPr>
          <w:rFonts w:hint="eastAsia" w:asciiTheme="minorEastAsia" w:hAnsiTheme="minorEastAsia"/>
          <w:sz w:val="24"/>
          <w:szCs w:val="24"/>
        </w:rPr>
      </w:pPr>
      <w:r>
        <w:rPr>
          <w:rFonts w:hint="eastAsia" w:asciiTheme="minorEastAsia" w:hAnsiTheme="minorEastAsia"/>
          <w:sz w:val="24"/>
          <w:szCs w:val="24"/>
        </w:rPr>
        <w:t>用户可以根据自己需求，切换不同的模式运行。</w:t>
      </w:r>
    </w:p>
    <w:p>
      <w:pPr>
        <w:spacing w:line="360" w:lineRule="auto"/>
        <w:rPr>
          <w:rFonts w:asciiTheme="minorEastAsia" w:hAnsiTheme="minorEastAsia"/>
          <w:sz w:val="28"/>
          <w:szCs w:val="28"/>
        </w:rPr>
      </w:pPr>
      <w:bookmarkStart w:id="1" w:name="_Hlk134280173"/>
      <w:r>
        <w:rPr>
          <w:rFonts w:hint="eastAsia" w:asciiTheme="minorEastAsia" w:hAnsiTheme="minorEastAsia"/>
          <w:sz w:val="28"/>
          <w:szCs w:val="28"/>
        </w:rPr>
        <w:t>1）正常模式</w:t>
      </w:r>
    </w:p>
    <w:p>
      <w:pPr>
        <w:rPr>
          <w:rFonts w:asciiTheme="minorEastAsia" w:hAnsiTheme="minorEastAsia"/>
          <w:sz w:val="24"/>
          <w:szCs w:val="24"/>
        </w:rPr>
      </w:pPr>
      <w:r>
        <w:rPr>
          <w:rFonts w:hint="eastAsia" w:asciiTheme="minorEastAsia" w:hAnsiTheme="minorEastAsia"/>
          <w:sz w:val="24"/>
          <w:szCs w:val="24"/>
        </w:rPr>
        <w:t xml:space="preserve">在该模式下，服务器通过出厂时写入运算板EPROM中的电压和频率参数来运行。这个模式为了适配电源和运算板的差异留有一定余量，服务器参数：算力 </w:t>
      </w:r>
      <w:r>
        <w:rPr>
          <w:rFonts w:asciiTheme="minorEastAsia" w:hAnsiTheme="minorEastAsia"/>
          <w:sz w:val="24"/>
          <w:szCs w:val="24"/>
        </w:rPr>
        <w:t>4.9G</w:t>
      </w:r>
      <w:r>
        <w:rPr>
          <w:rFonts w:hint="eastAsia" w:asciiTheme="minorEastAsia" w:hAnsiTheme="minorEastAsia"/>
          <w:sz w:val="24"/>
          <w:szCs w:val="24"/>
        </w:rPr>
        <w:t>±</w:t>
      </w:r>
      <w:r>
        <w:rPr>
          <w:rFonts w:asciiTheme="minorEastAsia" w:hAnsiTheme="minorEastAsia"/>
          <w:sz w:val="24"/>
          <w:szCs w:val="24"/>
        </w:rPr>
        <w:t xml:space="preserve">3% </w:t>
      </w:r>
      <w:r>
        <w:rPr>
          <w:rFonts w:hint="eastAsia" w:asciiTheme="minorEastAsia" w:hAnsiTheme="minorEastAsia"/>
          <w:sz w:val="24"/>
          <w:szCs w:val="24"/>
        </w:rPr>
        <w:t xml:space="preserve">，功耗： </w:t>
      </w:r>
      <w:r>
        <w:rPr>
          <w:rFonts w:asciiTheme="minorEastAsia" w:hAnsiTheme="minorEastAsia"/>
          <w:sz w:val="24"/>
          <w:szCs w:val="24"/>
        </w:rPr>
        <w:t>3800</w:t>
      </w:r>
      <w:r>
        <w:rPr>
          <w:rFonts w:hint="eastAsia" w:asciiTheme="minorEastAsia" w:hAnsiTheme="minorEastAsia"/>
          <w:sz w:val="24"/>
          <w:szCs w:val="24"/>
        </w:rPr>
        <w:t>W±</w:t>
      </w:r>
      <w:r>
        <w:rPr>
          <w:rFonts w:asciiTheme="minorEastAsia" w:hAnsiTheme="minorEastAsia"/>
          <w:sz w:val="24"/>
          <w:szCs w:val="24"/>
        </w:rPr>
        <w:t>3%</w:t>
      </w:r>
    </w:p>
    <w:p>
      <w:pPr>
        <w:rPr>
          <w:rFonts w:asciiTheme="minorEastAsia" w:hAnsiTheme="minorEastAsia"/>
          <w:sz w:val="24"/>
          <w:szCs w:val="24"/>
        </w:rPr>
      </w:pPr>
      <w:r>
        <w:rPr>
          <w:rFonts w:hint="eastAsia" w:asciiTheme="minorEastAsia" w:hAnsiTheme="minorEastAsia"/>
          <w:sz w:val="24"/>
          <w:szCs w:val="24"/>
        </w:rPr>
        <w:drawing>
          <wp:inline distT="0" distB="0" distL="0" distR="0">
            <wp:extent cx="4096385" cy="23552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96385" cy="2355215"/>
                    </a:xfrm>
                    <a:prstGeom prst="rect">
                      <a:avLst/>
                    </a:prstGeom>
                    <a:noFill/>
                    <a:ln>
                      <a:noFill/>
                    </a:ln>
                  </pic:spPr>
                </pic:pic>
              </a:graphicData>
            </a:graphic>
          </wp:inline>
        </w:drawing>
      </w:r>
    </w:p>
    <w:bookmarkEnd w:id="1"/>
    <w:p>
      <w:pPr>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）自动调压模式</w:t>
      </w:r>
    </w:p>
    <w:p>
      <w:pPr>
        <w:rPr>
          <w:rFonts w:asciiTheme="minorEastAsia" w:hAnsiTheme="minorEastAsia"/>
          <w:sz w:val="24"/>
          <w:szCs w:val="24"/>
        </w:rPr>
      </w:pPr>
      <w:bookmarkStart w:id="2" w:name="_Hlk134280393"/>
      <w:r>
        <w:rPr>
          <w:rFonts w:hint="eastAsia" w:asciiTheme="minorEastAsia" w:hAnsiTheme="minorEastAsia"/>
          <w:sz w:val="24"/>
          <w:szCs w:val="24"/>
        </w:rPr>
        <w:t>自动调压模式可以将正常模式中的电压余量去除来达到降低功耗的目的。</w:t>
      </w:r>
    </w:p>
    <w:bookmarkEnd w:id="2"/>
    <w:p>
      <w:pPr>
        <w:rPr>
          <w:rFonts w:asciiTheme="minorEastAsia" w:hAnsiTheme="minorEastAsia"/>
        </w:rPr>
      </w:pPr>
      <w:r>
        <w:rPr>
          <w:rFonts w:hint="eastAsia" w:asciiTheme="minorEastAsia" w:hAnsiTheme="minorEastAsia"/>
        </w:rPr>
        <w:drawing>
          <wp:inline distT="0" distB="0" distL="0" distR="0">
            <wp:extent cx="4096385" cy="2355215"/>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96385" cy="2355215"/>
                    </a:xfrm>
                    <a:prstGeom prst="rect">
                      <a:avLst/>
                    </a:prstGeom>
                    <a:noFill/>
                    <a:ln>
                      <a:noFill/>
                    </a:ln>
                  </pic:spPr>
                </pic:pic>
              </a:graphicData>
            </a:graphic>
          </wp:inline>
        </w:drawing>
      </w:r>
    </w:p>
    <w:p>
      <w:pPr>
        <w:rPr>
          <w:rFonts w:asciiTheme="minorEastAsia" w:hAnsiTheme="minorEastAsia"/>
        </w:rPr>
      </w:pPr>
      <w:r>
        <w:rPr>
          <w:rFonts w:asciiTheme="minorEastAsia" w:hAnsiTheme="minorEastAsia"/>
          <w:sz w:val="28"/>
          <w:szCs w:val="32"/>
        </w:rPr>
        <w:t>3</w:t>
      </w:r>
      <w:r>
        <w:rPr>
          <w:rFonts w:hint="eastAsia" w:asciiTheme="minorEastAsia" w:hAnsiTheme="minorEastAsia"/>
          <w:sz w:val="28"/>
          <w:szCs w:val="32"/>
        </w:rPr>
        <w:t>）</w:t>
      </w:r>
      <w:r>
        <w:rPr>
          <w:rFonts w:hint="eastAsia" w:asciiTheme="minorEastAsia" w:hAnsiTheme="minorEastAsia"/>
          <w:sz w:val="28"/>
          <w:szCs w:val="28"/>
        </w:rPr>
        <w:t>低功耗模式</w:t>
      </w:r>
    </w:p>
    <w:p>
      <w:pPr>
        <w:rPr>
          <w:rFonts w:asciiTheme="minorEastAsia" w:hAnsiTheme="minorEastAsia"/>
          <w:sz w:val="24"/>
          <w:szCs w:val="24"/>
        </w:rPr>
      </w:pPr>
      <w:bookmarkStart w:id="3" w:name="_Hlk134280480"/>
      <w:r>
        <w:rPr>
          <w:rFonts w:hint="eastAsia" w:asciiTheme="minorEastAsia" w:hAnsiTheme="minorEastAsia"/>
          <w:sz w:val="24"/>
          <w:szCs w:val="24"/>
        </w:rPr>
        <w:t>服务器默认在高功耗模式下运行，用户也可以通过选择低功耗模式，使得服务器运行在低功耗模式下。</w:t>
      </w:r>
    </w:p>
    <w:p>
      <w:pPr>
        <w:rPr>
          <w:rFonts w:asciiTheme="minorEastAsia" w:hAnsiTheme="minorEastAsia"/>
          <w:sz w:val="24"/>
          <w:szCs w:val="24"/>
        </w:rPr>
      </w:pPr>
      <w:r>
        <w:rPr>
          <w:rFonts w:asciiTheme="minorEastAsia" w:hAnsiTheme="minorEastAsia"/>
          <w:sz w:val="24"/>
          <w:szCs w:val="24"/>
        </w:rPr>
        <w:drawing>
          <wp:inline distT="0" distB="0" distL="0" distR="0">
            <wp:extent cx="4491355" cy="240665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91355" cy="2406650"/>
                    </a:xfrm>
                    <a:prstGeom prst="rect">
                      <a:avLst/>
                    </a:prstGeom>
                    <a:noFill/>
                    <a:ln>
                      <a:noFill/>
                    </a:ln>
                  </pic:spPr>
                </pic:pic>
              </a:graphicData>
            </a:graphic>
          </wp:inline>
        </w:drawing>
      </w:r>
    </w:p>
    <w:p>
      <w:pPr>
        <w:rPr>
          <w:rFonts w:asciiTheme="minorEastAsia" w:hAnsiTheme="minorEastAsia"/>
          <w:sz w:val="24"/>
          <w:szCs w:val="24"/>
        </w:rPr>
      </w:pPr>
    </w:p>
    <w:bookmarkEnd w:id="3"/>
    <w:p>
      <w:pPr>
        <w:rPr>
          <w:rFonts w:asciiTheme="minorEastAsia" w:hAnsiTheme="minorEastAsia"/>
          <w:sz w:val="28"/>
          <w:szCs w:val="28"/>
        </w:rPr>
      </w:pPr>
      <w:r>
        <w:rPr>
          <w:rFonts w:asciiTheme="minorEastAsia" w:hAnsiTheme="minorEastAsia"/>
          <w:sz w:val="28"/>
          <w:szCs w:val="28"/>
        </w:rPr>
        <w:t>4</w:t>
      </w:r>
      <w:r>
        <w:rPr>
          <w:rFonts w:hint="eastAsia" w:asciiTheme="minorEastAsia" w:hAnsiTheme="minorEastAsia"/>
          <w:sz w:val="28"/>
          <w:szCs w:val="28"/>
        </w:rPr>
        <w:t>）自定义电压和频率</w:t>
      </w:r>
    </w:p>
    <w:p>
      <w:pPr>
        <w:rPr>
          <w:rFonts w:asciiTheme="minorEastAsia" w:hAnsiTheme="minorEastAsia"/>
          <w:sz w:val="24"/>
          <w:szCs w:val="24"/>
        </w:rPr>
      </w:pPr>
      <w:bookmarkStart w:id="4" w:name="_Hlk134280546"/>
      <w:r>
        <w:rPr>
          <w:rFonts w:hint="eastAsia" w:asciiTheme="minorEastAsia" w:hAnsiTheme="minorEastAsia"/>
          <w:sz w:val="24"/>
          <w:szCs w:val="24"/>
        </w:rPr>
        <w:t>用户还可以自己定义服务器的运行频率和输出电压.</w:t>
      </w:r>
      <w:r>
        <w:rPr>
          <w:rFonts w:asciiTheme="minorEastAsia" w:hAnsiTheme="minorEastAsia"/>
          <w:sz w:val="24"/>
          <w:szCs w:val="24"/>
        </w:rPr>
        <w:t xml:space="preserve"> </w:t>
      </w:r>
      <w:r>
        <w:rPr>
          <w:rFonts w:hint="eastAsia" w:asciiTheme="minorEastAsia" w:hAnsiTheme="minorEastAsia"/>
          <w:sz w:val="24"/>
          <w:szCs w:val="24"/>
        </w:rPr>
        <w:t>通过选择自定义模式，并且手动配置电压和频率参数。自定义模式主要面向不同电费成本的客户，可以根据自己的电费成本来决定服务器运行的频率和电压。</w:t>
      </w:r>
    </w:p>
    <w:p>
      <w:pPr>
        <w:rPr>
          <w:rFonts w:asciiTheme="minorEastAsia" w:hAnsiTheme="minorEastAsia"/>
          <w:sz w:val="24"/>
          <w:szCs w:val="24"/>
        </w:rPr>
      </w:pPr>
      <w:r>
        <w:rPr>
          <w:rFonts w:hint="eastAsia" w:asciiTheme="minorEastAsia" w:hAnsiTheme="minorEastAsia"/>
          <w:sz w:val="24"/>
          <w:szCs w:val="24"/>
        </w:rPr>
        <w:t xml:space="preserve">例如： </w:t>
      </w:r>
      <w:r>
        <w:rPr>
          <w:rFonts w:asciiTheme="minorEastAsia" w:hAnsiTheme="minorEastAsia"/>
          <w:sz w:val="24"/>
          <w:szCs w:val="24"/>
        </w:rPr>
        <w:t xml:space="preserve">1200 </w:t>
      </w:r>
      <w:r>
        <w:rPr>
          <w:rFonts w:hint="eastAsia" w:asciiTheme="minorEastAsia" w:hAnsiTheme="minorEastAsia"/>
          <w:sz w:val="24"/>
          <w:szCs w:val="24"/>
        </w:rPr>
        <w:t>代表1</w:t>
      </w:r>
      <w:r>
        <w:rPr>
          <w:rFonts w:asciiTheme="minorEastAsia" w:hAnsiTheme="minorEastAsia"/>
          <w:sz w:val="24"/>
          <w:szCs w:val="24"/>
        </w:rPr>
        <w:t>2</w:t>
      </w:r>
      <w:r>
        <w:rPr>
          <w:rFonts w:hint="eastAsia" w:asciiTheme="minorEastAsia" w:hAnsiTheme="minorEastAsia"/>
          <w:sz w:val="24"/>
          <w:szCs w:val="24"/>
        </w:rPr>
        <w:t>v电压输出（电压可配置范围为</w:t>
      </w:r>
      <w:r>
        <w:rPr>
          <w:rFonts w:asciiTheme="minorEastAsia" w:hAnsiTheme="minorEastAsia"/>
          <w:sz w:val="24"/>
          <w:szCs w:val="24"/>
        </w:rPr>
        <w:t>900-1300</w:t>
      </w:r>
      <w:r>
        <w:rPr>
          <w:rFonts w:hint="eastAsia" w:asciiTheme="minorEastAsia" w:hAnsiTheme="minorEastAsia"/>
          <w:sz w:val="24"/>
          <w:szCs w:val="24"/>
        </w:rPr>
        <w:t xml:space="preserve">）， </w:t>
      </w:r>
      <w:r>
        <w:rPr>
          <w:rFonts w:asciiTheme="minorEastAsia" w:hAnsiTheme="minorEastAsia"/>
          <w:sz w:val="24"/>
          <w:szCs w:val="24"/>
        </w:rPr>
        <w:t>800</w:t>
      </w:r>
      <w:r>
        <w:rPr>
          <w:rFonts w:hint="eastAsia" w:asciiTheme="minorEastAsia" w:hAnsiTheme="minorEastAsia"/>
          <w:sz w:val="24"/>
          <w:szCs w:val="24"/>
        </w:rPr>
        <w:t>代表服务器芯片运行时钟为</w:t>
      </w:r>
      <w:r>
        <w:rPr>
          <w:rFonts w:asciiTheme="minorEastAsia" w:hAnsiTheme="minorEastAsia"/>
          <w:sz w:val="24"/>
          <w:szCs w:val="24"/>
        </w:rPr>
        <w:t>800</w:t>
      </w:r>
      <w:r>
        <w:rPr>
          <w:rFonts w:hint="eastAsia" w:asciiTheme="minorEastAsia" w:hAnsiTheme="minorEastAsia"/>
          <w:sz w:val="24"/>
          <w:szCs w:val="24"/>
        </w:rPr>
        <w:t>M（工作频率范围</w:t>
      </w:r>
      <w:r>
        <w:rPr>
          <w:rFonts w:asciiTheme="minorEastAsia" w:hAnsiTheme="minorEastAsia"/>
          <w:sz w:val="24"/>
          <w:szCs w:val="24"/>
        </w:rPr>
        <w:t>100-825</w:t>
      </w:r>
      <w:r>
        <w:rPr>
          <w:rFonts w:hint="eastAsia" w:asciiTheme="minorEastAsia" w:hAnsiTheme="minorEastAsia"/>
          <w:sz w:val="24"/>
          <w:szCs w:val="24"/>
        </w:rPr>
        <w:t>）。</w:t>
      </w:r>
    </w:p>
    <w:bookmarkEnd w:id="4"/>
    <w:p>
      <w:pPr>
        <w:rPr>
          <w:rFonts w:asciiTheme="minorEastAsia" w:hAnsiTheme="minorEastAsia"/>
          <w:sz w:val="24"/>
          <w:szCs w:val="24"/>
        </w:rPr>
      </w:pPr>
      <w:r>
        <w:rPr>
          <w:rFonts w:asciiTheme="minorEastAsia" w:hAnsiTheme="minorEastAsia"/>
          <w:sz w:val="24"/>
          <w:szCs w:val="24"/>
        </w:rPr>
        <w:drawing>
          <wp:inline distT="0" distB="0" distL="0" distR="0">
            <wp:extent cx="5039995" cy="3269615"/>
            <wp:effectExtent l="0" t="0" r="825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39995" cy="3269615"/>
                    </a:xfrm>
                    <a:prstGeom prst="rect">
                      <a:avLst/>
                    </a:prstGeom>
                    <a:noFill/>
                    <a:ln>
                      <a:noFill/>
                    </a:ln>
                  </pic:spPr>
                </pic:pic>
              </a:graphicData>
            </a:graphic>
          </wp:inline>
        </w:drawing>
      </w:r>
    </w:p>
    <w:p>
      <w:pPr>
        <w:rPr>
          <w:rFonts w:asciiTheme="minorEastAsia" w:hAnsiTheme="minorEastAsia"/>
          <w:sz w:val="28"/>
          <w:szCs w:val="28"/>
        </w:rPr>
      </w:pPr>
      <w:r>
        <w:rPr>
          <w:rFonts w:asciiTheme="minorEastAsia" w:hAnsiTheme="minorEastAsia"/>
          <w:sz w:val="28"/>
          <w:szCs w:val="28"/>
        </w:rPr>
        <w:t>5</w:t>
      </w:r>
      <w:r>
        <w:rPr>
          <w:rFonts w:hint="eastAsia" w:asciiTheme="minorEastAsia" w:hAnsiTheme="minorEastAsia"/>
          <w:sz w:val="28"/>
          <w:szCs w:val="28"/>
        </w:rPr>
        <w:t>）强制芯片自适应模式</w:t>
      </w:r>
    </w:p>
    <w:p>
      <w:pPr>
        <w:rPr>
          <w:rFonts w:asciiTheme="minorEastAsia" w:hAnsiTheme="minorEastAsia"/>
          <w:sz w:val="24"/>
          <w:szCs w:val="24"/>
        </w:rPr>
      </w:pPr>
      <w:bookmarkStart w:id="5" w:name="_Hlk134280644"/>
      <w:r>
        <w:rPr>
          <w:rFonts w:hint="eastAsia" w:asciiTheme="minorEastAsia" w:hAnsiTheme="minorEastAsia"/>
          <w:sz w:val="24"/>
          <w:szCs w:val="24"/>
        </w:rPr>
        <w:t>如果想让服务器中所有芯片都跑在最佳频率下(电源1</w:t>
      </w:r>
      <w:r>
        <w:rPr>
          <w:rFonts w:asciiTheme="minorEastAsia" w:hAnsiTheme="minorEastAsia"/>
          <w:sz w:val="24"/>
          <w:szCs w:val="24"/>
        </w:rPr>
        <w:t>2</w:t>
      </w:r>
      <w:r>
        <w:rPr>
          <w:rFonts w:hint="eastAsia" w:asciiTheme="minorEastAsia" w:hAnsiTheme="minorEastAsia"/>
          <w:sz w:val="24"/>
          <w:szCs w:val="24"/>
        </w:rPr>
        <w:t>v输出</w:t>
      </w:r>
      <w:r>
        <w:rPr>
          <w:rFonts w:asciiTheme="minorEastAsia" w:hAnsiTheme="minorEastAsia"/>
          <w:sz w:val="24"/>
          <w:szCs w:val="24"/>
        </w:rPr>
        <w:t>)</w:t>
      </w:r>
      <w:r>
        <w:rPr>
          <w:rFonts w:hint="eastAsia" w:asciiTheme="minorEastAsia" w:hAnsiTheme="minorEastAsia"/>
          <w:sz w:val="24"/>
          <w:szCs w:val="24"/>
        </w:rPr>
        <w:t>，需要对服务器上所有芯片做一次强制自适应测试操作，整个过程需要3</w:t>
      </w:r>
      <w:r>
        <w:rPr>
          <w:rFonts w:asciiTheme="minorEastAsia" w:hAnsiTheme="minorEastAsia"/>
          <w:sz w:val="24"/>
          <w:szCs w:val="24"/>
        </w:rPr>
        <w:t>0</w:t>
      </w:r>
      <w:r>
        <w:rPr>
          <w:rFonts w:hint="eastAsia" w:asciiTheme="minorEastAsia" w:hAnsiTheme="minorEastAsia"/>
          <w:sz w:val="24"/>
          <w:szCs w:val="24"/>
        </w:rPr>
        <w:t>-</w:t>
      </w:r>
      <w:r>
        <w:rPr>
          <w:rFonts w:asciiTheme="minorEastAsia" w:hAnsiTheme="minorEastAsia"/>
          <w:sz w:val="24"/>
          <w:szCs w:val="24"/>
        </w:rPr>
        <w:t>40</w:t>
      </w:r>
      <w:r>
        <w:rPr>
          <w:rFonts w:hint="eastAsia" w:asciiTheme="minorEastAsia" w:hAnsiTheme="minorEastAsia"/>
          <w:sz w:val="24"/>
          <w:szCs w:val="24"/>
        </w:rPr>
        <w:t>分钟，一旦测试成功后，机器会自动切换到自适应模式并开始运行。在机器电源，芯片，运算板没有更换的前提下，只需要做一次，如果更换了电源，芯片，运算板中任何一项，则需要用户再手动做一次强制自适应操作。</w:t>
      </w:r>
    </w:p>
    <w:p>
      <w:pPr>
        <w:rPr>
          <w:rFonts w:asciiTheme="minorEastAsia" w:hAnsiTheme="minorEastAsia"/>
          <w:b/>
          <w:bCs/>
          <w:sz w:val="24"/>
          <w:szCs w:val="24"/>
        </w:rPr>
      </w:pPr>
      <w:r>
        <w:rPr>
          <w:rFonts w:hint="eastAsia" w:asciiTheme="minorEastAsia" w:hAnsiTheme="minorEastAsia"/>
          <w:b/>
          <w:bCs/>
          <w:color w:val="000000" w:themeColor="text1"/>
          <w:sz w:val="24"/>
          <w:szCs w:val="24"/>
          <w14:textFill>
            <w14:solidFill>
              <w14:schemeClr w14:val="tx1"/>
            </w14:solidFill>
          </w14:textFill>
        </w:rPr>
        <w:t>注意：</w:t>
      </w:r>
      <w:r>
        <w:rPr>
          <w:rFonts w:hint="eastAsia" w:asciiTheme="minorEastAsia" w:hAnsiTheme="minorEastAsia"/>
          <w:b/>
          <w:bCs/>
          <w:sz w:val="24"/>
          <w:szCs w:val="24"/>
        </w:rPr>
        <w:t>机器在做强制自适应操作期间，不要再配置服务器，否则会导致强制芯片自适应过程失败。期间可以通过服务器日志来查看自适应过程状态。</w:t>
      </w:r>
    </w:p>
    <w:bookmarkEnd w:id="5"/>
    <w:p>
      <w:pPr>
        <w:rPr>
          <w:rFonts w:asciiTheme="minorEastAsia" w:hAnsiTheme="minorEastAsia"/>
          <w:sz w:val="24"/>
          <w:szCs w:val="24"/>
        </w:rPr>
      </w:pPr>
      <w:r>
        <w:rPr>
          <w:rFonts w:hint="eastAsia" w:asciiTheme="minorEastAsia" w:hAnsiTheme="minorEastAsia"/>
          <w:sz w:val="24"/>
          <w:szCs w:val="24"/>
        </w:rPr>
        <w:drawing>
          <wp:inline distT="0" distB="0" distL="0" distR="0">
            <wp:extent cx="4381500" cy="23850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81500" cy="2385060"/>
                    </a:xfrm>
                    <a:prstGeom prst="rect">
                      <a:avLst/>
                    </a:prstGeom>
                    <a:noFill/>
                    <a:ln>
                      <a:noFill/>
                    </a:ln>
                  </pic:spPr>
                </pic:pic>
              </a:graphicData>
            </a:graphic>
          </wp:inline>
        </w:drawing>
      </w:r>
    </w:p>
    <w:p>
      <w:pPr>
        <w:rPr>
          <w:rFonts w:asciiTheme="minorEastAsia" w:hAnsiTheme="minorEastAsia"/>
          <w:sz w:val="28"/>
          <w:szCs w:val="28"/>
        </w:rPr>
      </w:pPr>
      <w:r>
        <w:rPr>
          <w:rFonts w:asciiTheme="minorEastAsia" w:hAnsiTheme="minorEastAsia"/>
          <w:sz w:val="28"/>
          <w:szCs w:val="28"/>
        </w:rPr>
        <w:t>6</w:t>
      </w:r>
      <w:r>
        <w:rPr>
          <w:rFonts w:hint="eastAsia" w:asciiTheme="minorEastAsia" w:hAnsiTheme="minorEastAsia"/>
          <w:sz w:val="28"/>
          <w:szCs w:val="28"/>
        </w:rPr>
        <w:t>）自适应模式</w:t>
      </w:r>
    </w:p>
    <w:p>
      <w:pPr>
        <w:rPr>
          <w:rFonts w:asciiTheme="minorEastAsia" w:hAnsiTheme="minorEastAsia"/>
          <w:b/>
          <w:bCs/>
          <w:sz w:val="24"/>
          <w:szCs w:val="24"/>
        </w:rPr>
      </w:pPr>
      <w:bookmarkStart w:id="6" w:name="_Hlk134280874"/>
      <w:r>
        <w:rPr>
          <w:rFonts w:hint="eastAsia" w:asciiTheme="minorEastAsia" w:hAnsiTheme="minorEastAsia"/>
          <w:sz w:val="24"/>
          <w:szCs w:val="24"/>
        </w:rPr>
        <w:t>服务器只要之前做过一次强制芯片自适应，则可以运行在芯片自适应模式下。服务器参数:</w:t>
      </w:r>
      <w:r>
        <w:rPr>
          <w:rFonts w:asciiTheme="minorEastAsia" w:hAnsiTheme="minorEastAsia"/>
          <w:sz w:val="24"/>
          <w:szCs w:val="24"/>
        </w:rPr>
        <w:t xml:space="preserve"> </w:t>
      </w:r>
      <w:r>
        <w:rPr>
          <w:rFonts w:hint="eastAsia" w:asciiTheme="minorEastAsia" w:hAnsiTheme="minorEastAsia"/>
          <w:b/>
          <w:bCs/>
          <w:sz w:val="24"/>
          <w:szCs w:val="24"/>
        </w:rPr>
        <w:t>算力4</w:t>
      </w:r>
      <w:r>
        <w:rPr>
          <w:rFonts w:asciiTheme="minorEastAsia" w:hAnsiTheme="minorEastAsia"/>
          <w:b/>
          <w:bCs/>
          <w:sz w:val="24"/>
          <w:szCs w:val="24"/>
        </w:rPr>
        <w:t>.9</w:t>
      </w:r>
      <w:r>
        <w:rPr>
          <w:rFonts w:hint="eastAsia" w:asciiTheme="minorEastAsia" w:hAnsiTheme="minorEastAsia"/>
          <w:b/>
          <w:bCs/>
          <w:sz w:val="24"/>
          <w:szCs w:val="24"/>
        </w:rPr>
        <w:t>G±</w:t>
      </w:r>
      <w:r>
        <w:rPr>
          <w:rFonts w:asciiTheme="minorEastAsia" w:hAnsiTheme="minorEastAsia"/>
          <w:b/>
          <w:bCs/>
          <w:sz w:val="24"/>
          <w:szCs w:val="24"/>
        </w:rPr>
        <w:t>3</w:t>
      </w:r>
      <w:r>
        <w:rPr>
          <w:rFonts w:hint="eastAsia" w:asciiTheme="minorEastAsia" w:hAnsiTheme="minorEastAsia"/>
          <w:b/>
          <w:bCs/>
          <w:sz w:val="24"/>
          <w:szCs w:val="24"/>
        </w:rPr>
        <w:t>%，功耗3</w:t>
      </w:r>
      <w:r>
        <w:rPr>
          <w:rFonts w:asciiTheme="minorEastAsia" w:hAnsiTheme="minorEastAsia"/>
          <w:b/>
          <w:bCs/>
          <w:sz w:val="24"/>
          <w:szCs w:val="24"/>
        </w:rPr>
        <w:t>500</w:t>
      </w:r>
      <w:r>
        <w:rPr>
          <w:rFonts w:hint="eastAsia" w:asciiTheme="minorEastAsia" w:hAnsiTheme="minorEastAsia"/>
          <w:b/>
          <w:bCs/>
          <w:sz w:val="24"/>
          <w:szCs w:val="24"/>
        </w:rPr>
        <w:t>w±</w:t>
      </w:r>
      <w:r>
        <w:rPr>
          <w:rFonts w:asciiTheme="minorEastAsia" w:hAnsiTheme="minorEastAsia"/>
          <w:b/>
          <w:bCs/>
          <w:sz w:val="24"/>
          <w:szCs w:val="24"/>
        </w:rPr>
        <w:t>5</w:t>
      </w:r>
      <w:r>
        <w:rPr>
          <w:rFonts w:hint="eastAsia" w:asciiTheme="minorEastAsia" w:hAnsiTheme="minorEastAsia"/>
          <w:b/>
          <w:bCs/>
          <w:sz w:val="24"/>
          <w:szCs w:val="24"/>
        </w:rPr>
        <w:t>%</w:t>
      </w:r>
    </w:p>
    <w:p>
      <w:pPr>
        <w:rPr>
          <w:rFonts w:asciiTheme="minorEastAsia" w:hAnsiTheme="minorEastAsia"/>
          <w:sz w:val="24"/>
          <w:szCs w:val="24"/>
        </w:rPr>
      </w:pPr>
    </w:p>
    <w:p>
      <w:pPr>
        <w:jc w:val="center"/>
        <w:rPr>
          <w:rFonts w:asciiTheme="minorEastAsia" w:hAnsiTheme="minorEastAsia"/>
        </w:rPr>
      </w:pPr>
      <w:r>
        <w:rPr>
          <w:rFonts w:hint="eastAsia" w:asciiTheme="minorEastAsia" w:hAnsiTheme="minorEastAsia"/>
        </w:rPr>
        <w:drawing>
          <wp:inline distT="0" distB="0" distL="0" distR="0">
            <wp:extent cx="4352290" cy="2385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52290" cy="2385060"/>
                    </a:xfrm>
                    <a:prstGeom prst="rect">
                      <a:avLst/>
                    </a:prstGeom>
                    <a:noFill/>
                    <a:ln>
                      <a:noFill/>
                    </a:ln>
                  </pic:spPr>
                </pic:pic>
              </a:graphicData>
            </a:graphic>
          </wp:inline>
        </w:drawing>
      </w:r>
    </w:p>
    <w:bookmarkEnd w:id="6"/>
    <w:p>
      <w:pPr>
        <w:ind w:left="420"/>
        <w:rPr>
          <w:rFonts w:asciiTheme="minorEastAsia" w:hAnsiTheme="minorEastAsia"/>
        </w:rPr>
      </w:pPr>
    </w:p>
    <w:p>
      <w:pPr>
        <w:pStyle w:val="4"/>
        <w:numPr>
          <w:ilvl w:val="0"/>
          <w:numId w:val="7"/>
        </w:numPr>
        <w:rPr>
          <w:rFonts w:asciiTheme="minorEastAsia" w:hAnsiTheme="minorEastAsia"/>
          <w:b w:val="0"/>
          <w:sz w:val="28"/>
          <w:szCs w:val="28"/>
        </w:rPr>
      </w:pPr>
      <w:r>
        <w:rPr>
          <w:rFonts w:hint="eastAsia" w:asciiTheme="minorEastAsia" w:hAnsiTheme="minorEastAsia"/>
          <w:b w:val="0"/>
          <w:sz w:val="28"/>
          <w:szCs w:val="28"/>
        </w:rPr>
        <w:t>自定义内存参数</w:t>
      </w:r>
    </w:p>
    <w:p>
      <w:pPr>
        <w:ind w:firstLine="420"/>
        <w:rPr>
          <w:rFonts w:asciiTheme="minorEastAsia" w:hAnsiTheme="minorEastAsia"/>
          <w:sz w:val="24"/>
          <w:szCs w:val="24"/>
        </w:rPr>
      </w:pPr>
      <w:r>
        <w:rPr>
          <w:rFonts w:hint="eastAsia" w:asciiTheme="minorEastAsia" w:hAnsiTheme="minorEastAsia"/>
          <w:sz w:val="24"/>
          <w:szCs w:val="24"/>
        </w:rPr>
        <w:t>不建议用户修改此参数，1</w:t>
      </w:r>
      <w:r>
        <w:rPr>
          <w:rFonts w:asciiTheme="minorEastAsia" w:hAnsiTheme="minorEastAsia"/>
          <w:sz w:val="24"/>
          <w:szCs w:val="24"/>
        </w:rPr>
        <w:t>28</w:t>
      </w:r>
      <w:r>
        <w:rPr>
          <w:rFonts w:hint="eastAsia" w:asciiTheme="minorEastAsia" w:hAnsiTheme="minorEastAsia"/>
          <w:sz w:val="24"/>
          <w:szCs w:val="24"/>
        </w:rPr>
        <w:t>是经过测试得到的最佳内存参数值。</w:t>
      </w:r>
    </w:p>
    <w:p>
      <w:pPr>
        <w:pStyle w:val="4"/>
        <w:numPr>
          <w:ilvl w:val="0"/>
          <w:numId w:val="7"/>
        </w:numPr>
        <w:rPr>
          <w:rStyle w:val="20"/>
          <w:rFonts w:asciiTheme="minorEastAsia" w:hAnsiTheme="minorEastAsia"/>
          <w:b w:val="0"/>
          <w:sz w:val="28"/>
          <w:szCs w:val="28"/>
        </w:rPr>
      </w:pPr>
      <w:r>
        <w:rPr>
          <w:rFonts w:asciiTheme="minorEastAsia" w:hAnsiTheme="minorEastAsia"/>
          <w:b w:val="0"/>
          <w:sz w:val="28"/>
          <w:szCs w:val="28"/>
        </w:rPr>
        <w:t xml:space="preserve"> </w:t>
      </w:r>
      <w:r>
        <w:rPr>
          <w:rFonts w:hint="eastAsia" w:asciiTheme="minorEastAsia" w:hAnsiTheme="minorEastAsia"/>
          <w:b w:val="0"/>
          <w:sz w:val="28"/>
          <w:szCs w:val="28"/>
        </w:rPr>
        <w:t>使用环境</w:t>
      </w:r>
    </w:p>
    <w:p>
      <w:pPr>
        <w:pStyle w:val="14"/>
        <w:numPr>
          <w:ilvl w:val="3"/>
          <w:numId w:val="4"/>
        </w:numPr>
        <w:ind w:firstLineChars="0"/>
        <w:rPr>
          <w:rFonts w:asciiTheme="minorEastAsia" w:hAnsiTheme="minorEastAsia"/>
          <w:sz w:val="24"/>
          <w:szCs w:val="28"/>
        </w:rPr>
      </w:pPr>
      <w:r>
        <w:rPr>
          <w:rFonts w:hint="eastAsia" w:asciiTheme="minorEastAsia" w:hAnsiTheme="minorEastAsia"/>
          <w:sz w:val="24"/>
          <w:szCs w:val="28"/>
        </w:rPr>
        <w:t>供电</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 xml:space="preserve">电源交流输入电压:200~240V </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 xml:space="preserve">电源交流输入频率范围:47~63Hz </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电源交流输入电流:20A</w:t>
      </w:r>
    </w:p>
    <w:p>
      <w:pPr>
        <w:rPr>
          <w:rFonts w:cs="宋体" w:asciiTheme="minorEastAsia" w:hAnsiTheme="minorEastAsia"/>
          <w:color w:val="222933"/>
          <w:kern w:val="0"/>
          <w:sz w:val="24"/>
          <w:szCs w:val="24"/>
        </w:rPr>
      </w:pPr>
    </w:p>
    <w:p>
      <w:pPr>
        <w:pStyle w:val="14"/>
        <w:numPr>
          <w:ilvl w:val="3"/>
          <w:numId w:val="4"/>
        </w:numPr>
        <w:ind w:firstLineChars="0"/>
        <w:rPr>
          <w:rFonts w:asciiTheme="minorEastAsia" w:hAnsiTheme="minorEastAsia"/>
          <w:sz w:val="24"/>
          <w:szCs w:val="28"/>
        </w:rPr>
      </w:pPr>
      <w:r>
        <w:rPr>
          <w:rFonts w:asciiTheme="minorEastAsia" w:hAnsiTheme="minorEastAsia"/>
          <w:sz w:val="24"/>
          <w:szCs w:val="28"/>
        </w:rPr>
        <w:t xml:space="preserve">环境要求 </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操作温度:0</w:t>
      </w:r>
      <w:r>
        <w:rPr>
          <w:rStyle w:val="21"/>
          <w:rFonts w:hint="eastAsia" w:ascii="PingFang SC" w:eastAsia="PingFang SC"/>
          <w:color w:val="2A2B2E"/>
          <w:sz w:val="21"/>
          <w:szCs w:val="21"/>
        </w:rPr>
        <w:t xml:space="preserve">°C </w:t>
      </w:r>
      <w:r>
        <w:rPr>
          <w:rStyle w:val="20"/>
          <w:rFonts w:cs="Segoe UI" w:asciiTheme="minorEastAsia" w:hAnsiTheme="minorEastAsia" w:eastAsiaTheme="minorEastAsia"/>
          <w:color w:val="101214"/>
        </w:rPr>
        <w:t xml:space="preserve">~40°C </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储存温度:-20</w:t>
      </w:r>
      <w:r>
        <w:rPr>
          <w:rStyle w:val="21"/>
          <w:rFonts w:hint="eastAsia" w:ascii="PingFang SC" w:eastAsia="PingFang SC"/>
          <w:color w:val="2A2B2E"/>
          <w:sz w:val="21"/>
          <w:szCs w:val="21"/>
        </w:rPr>
        <w:t xml:space="preserve">°C </w:t>
      </w:r>
      <w:r>
        <w:rPr>
          <w:rStyle w:val="20"/>
          <w:rFonts w:cs="Segoe UI" w:asciiTheme="minorEastAsia" w:hAnsiTheme="minorEastAsia" w:eastAsiaTheme="minorEastAsia"/>
          <w:color w:val="101214"/>
        </w:rPr>
        <w:t xml:space="preserve">~70°C </w:t>
      </w:r>
    </w:p>
    <w:p>
      <w:pPr>
        <w:pStyle w:val="19"/>
        <w:shd w:val="clear" w:color="auto" w:fill="FFFFFF"/>
        <w:spacing w:before="0" w:beforeAutospacing="0" w:after="0" w:afterAutospacing="0" w:line="315" w:lineRule="atLeast"/>
        <w:rPr>
          <w:rFonts w:cs="Segoe UI" w:asciiTheme="minorEastAsia" w:hAnsiTheme="minorEastAsia" w:eastAsiaTheme="minorEastAsia"/>
          <w:color w:val="101214"/>
        </w:rPr>
      </w:pPr>
      <w:r>
        <w:rPr>
          <w:rStyle w:val="20"/>
          <w:rFonts w:cs="Segoe UI" w:asciiTheme="minorEastAsia" w:hAnsiTheme="minorEastAsia" w:eastAsiaTheme="minorEastAsia"/>
          <w:color w:val="101214"/>
        </w:rPr>
        <w:t>工作湿度(不凝结):10%~90%RH</w:t>
      </w:r>
    </w:p>
    <w:p>
      <w:pPr>
        <w:pStyle w:val="4"/>
        <w:numPr>
          <w:ilvl w:val="0"/>
          <w:numId w:val="7"/>
        </w:numPr>
        <w:rPr>
          <w:rFonts w:asciiTheme="minorEastAsia" w:hAnsiTheme="minorEastAsia"/>
          <w:b w:val="0"/>
          <w:sz w:val="28"/>
          <w:szCs w:val="28"/>
        </w:rPr>
      </w:pPr>
      <w:r>
        <w:rPr>
          <w:rFonts w:hint="eastAsia" w:asciiTheme="minorEastAsia" w:hAnsiTheme="minorEastAsia"/>
          <w:b w:val="0"/>
          <w:sz w:val="28"/>
          <w:szCs w:val="28"/>
        </w:rPr>
        <w:t>固件升级</w:t>
      </w:r>
    </w:p>
    <w:p>
      <w:pPr>
        <w:pStyle w:val="14"/>
        <w:numPr>
          <w:ilvl w:val="2"/>
          <w:numId w:val="2"/>
        </w:numPr>
        <w:ind w:firstLineChars="0"/>
        <w:rPr>
          <w:rFonts w:asciiTheme="minorEastAsia" w:hAnsiTheme="minorEastAsia"/>
          <w:sz w:val="24"/>
          <w:szCs w:val="28"/>
        </w:rPr>
      </w:pPr>
      <w:r>
        <w:rPr>
          <w:rFonts w:hint="eastAsia" w:asciiTheme="minorEastAsia" w:hAnsiTheme="minorEastAsia"/>
          <w:sz w:val="24"/>
          <w:szCs w:val="28"/>
        </w:rPr>
        <w:t>SD卡升级</w:t>
      </w:r>
    </w:p>
    <w:p>
      <w:pPr>
        <w:ind w:firstLine="420"/>
        <w:rPr>
          <w:rFonts w:asciiTheme="minorEastAsia" w:hAnsiTheme="minorEastAsia"/>
          <w:sz w:val="24"/>
          <w:szCs w:val="24"/>
        </w:rPr>
      </w:pPr>
      <w:r>
        <w:rPr>
          <w:rFonts w:hint="eastAsia" w:asciiTheme="minorEastAsia" w:hAnsiTheme="minorEastAsia"/>
          <w:sz w:val="24"/>
          <w:szCs w:val="24"/>
        </w:rPr>
        <w:t>从官网</w:t>
      </w:r>
      <w:r>
        <w:rPr>
          <w:rFonts w:hint="eastAsia" w:asciiTheme="minorEastAsia" w:hAnsiTheme="minorEastAsia"/>
          <w:color w:val="000000" w:themeColor="text1"/>
          <w:sz w:val="24"/>
          <w:szCs w:val="24"/>
          <w14:textFill>
            <w14:solidFill>
              <w14:schemeClr w14:val="tx1"/>
            </w14:solidFill>
          </w14:textFill>
        </w:rPr>
        <w:t>www.hashaltcoin.com</w:t>
      </w:r>
      <w:r>
        <w:rPr>
          <w:rFonts w:hint="eastAsia" w:asciiTheme="minorEastAsia" w:hAnsiTheme="minorEastAsia"/>
          <w:sz w:val="24"/>
          <w:szCs w:val="24"/>
        </w:rPr>
        <w:t>获得最新的SD卡升级包，拷贝进SD卡(</w:t>
      </w:r>
      <w:r>
        <w:rPr>
          <w:rFonts w:asciiTheme="minorEastAsia" w:hAnsiTheme="minorEastAsia"/>
          <w:sz w:val="24"/>
          <w:szCs w:val="24"/>
        </w:rPr>
        <w:t>FAT</w:t>
      </w:r>
      <w:r>
        <w:rPr>
          <w:rFonts w:hint="eastAsia" w:asciiTheme="minorEastAsia" w:hAnsiTheme="minorEastAsia"/>
          <w:sz w:val="24"/>
          <w:szCs w:val="24"/>
        </w:rPr>
        <w:t>格式</w:t>
      </w:r>
      <w:r>
        <w:rPr>
          <w:rFonts w:asciiTheme="minorEastAsia" w:hAnsiTheme="minorEastAsia"/>
          <w:sz w:val="24"/>
          <w:szCs w:val="24"/>
        </w:rPr>
        <w:t>)</w:t>
      </w:r>
      <w:r>
        <w:rPr>
          <w:rFonts w:hint="eastAsia" w:asciiTheme="minorEastAsia" w:hAnsiTheme="minorEastAsia"/>
          <w:sz w:val="24"/>
          <w:szCs w:val="24"/>
        </w:rPr>
        <w:t>，将SD卡插入主控SD卡槽，开机。当服务器红绿灯同时闪烁，表示SD卡升级完成，关机后拔出SD卡。</w:t>
      </w:r>
    </w:p>
    <w:p>
      <w:pPr>
        <w:pStyle w:val="14"/>
        <w:numPr>
          <w:ilvl w:val="2"/>
          <w:numId w:val="2"/>
        </w:numPr>
        <w:ind w:firstLineChars="0"/>
        <w:rPr>
          <w:rFonts w:asciiTheme="minorEastAsia" w:hAnsiTheme="minorEastAsia"/>
          <w:sz w:val="28"/>
          <w:szCs w:val="28"/>
        </w:rPr>
      </w:pPr>
      <w:r>
        <w:rPr>
          <w:rFonts w:hint="eastAsia" w:asciiTheme="minorEastAsia" w:hAnsiTheme="minorEastAsia"/>
          <w:sz w:val="28"/>
          <w:szCs w:val="28"/>
        </w:rPr>
        <w:t>网络升级</w:t>
      </w:r>
    </w:p>
    <w:p>
      <w:pPr>
        <w:ind w:firstLine="420"/>
        <w:rPr>
          <w:rFonts w:asciiTheme="minorEastAsia" w:hAnsiTheme="minorEastAsia"/>
          <w:sz w:val="24"/>
          <w:szCs w:val="24"/>
        </w:rPr>
      </w:pPr>
      <w:r>
        <w:rPr>
          <w:rFonts w:hint="eastAsia" w:asciiTheme="minorEastAsia" w:hAnsiTheme="minorEastAsia"/>
          <w:sz w:val="24"/>
          <w:szCs w:val="24"/>
        </w:rPr>
        <w:t>从官网</w:t>
      </w:r>
      <w:r>
        <w:rPr>
          <w:rFonts w:hint="eastAsia" w:asciiTheme="minorEastAsia" w:hAnsiTheme="minorEastAsia"/>
          <w:color w:val="000000" w:themeColor="text1"/>
          <w:sz w:val="24"/>
          <w:szCs w:val="24"/>
          <w14:textFill>
            <w14:solidFill>
              <w14:schemeClr w14:val="tx1"/>
            </w14:solidFill>
          </w14:textFill>
        </w:rPr>
        <w:t>www.hashaltcoin.com</w:t>
      </w:r>
      <w:r>
        <w:rPr>
          <w:rFonts w:hint="eastAsia" w:asciiTheme="minorEastAsia" w:hAnsiTheme="minorEastAsia"/>
          <w:sz w:val="24"/>
          <w:szCs w:val="24"/>
        </w:rPr>
        <w:t>获得最新的网络升级包，通过web页面选择升级包，点击上传，并选择确认。</w:t>
      </w:r>
    </w:p>
    <w:p>
      <w:pPr>
        <w:rPr>
          <w:rFonts w:asciiTheme="minorEastAsia" w:hAnsiTheme="minorEastAsia"/>
          <w:sz w:val="24"/>
          <w:szCs w:val="24"/>
        </w:rPr>
      </w:pPr>
      <w:r>
        <w:rPr>
          <w:rFonts w:asciiTheme="minorEastAsia" w:hAnsiTheme="minorEastAsia"/>
          <w:sz w:val="24"/>
          <w:szCs w:val="24"/>
        </w:rPr>
        <w:drawing>
          <wp:inline distT="0" distB="0" distL="0" distR="0">
            <wp:extent cx="5274310" cy="16725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4310" cy="1672590"/>
                    </a:xfrm>
                    <a:prstGeom prst="rect">
                      <a:avLst/>
                    </a:prstGeom>
                  </pic:spPr>
                </pic:pic>
              </a:graphicData>
            </a:graphic>
          </wp:inline>
        </w:drawing>
      </w:r>
    </w:p>
    <w:p>
      <w:pPr>
        <w:ind w:firstLine="420"/>
        <w:rPr>
          <w:rFonts w:asciiTheme="minorEastAsia" w:hAnsiTheme="minorEastAsia"/>
          <w:sz w:val="24"/>
          <w:szCs w:val="24"/>
        </w:rPr>
      </w:pPr>
      <w:r>
        <w:rPr>
          <w:rFonts w:hint="eastAsia" w:asciiTheme="minorEastAsia" w:hAnsiTheme="minorEastAsia"/>
          <w:sz w:val="24"/>
          <w:szCs w:val="24"/>
        </w:rPr>
        <w:t>保留设置选项表示升级后是否保存服务器当前的配置信息，如果不勾选，升级后服务器中的矿池,钱包等信息恢复成出厂默认设置。</w:t>
      </w:r>
    </w:p>
    <w:p>
      <w:pPr>
        <w:pStyle w:val="3"/>
        <w:numPr>
          <w:ilvl w:val="0"/>
          <w:numId w:val="1"/>
        </w:numPr>
        <w:spacing w:before="120" w:after="120" w:line="415" w:lineRule="auto"/>
        <w:rPr>
          <w:rFonts w:asciiTheme="minorEastAsia" w:hAnsiTheme="minorEastAsia" w:eastAsiaTheme="minorEastAsia"/>
          <w:sz w:val="30"/>
          <w:szCs w:val="30"/>
        </w:rPr>
      </w:pPr>
      <w:r>
        <w:rPr>
          <w:rFonts w:hint="eastAsia" w:asciiTheme="minorEastAsia" w:hAnsiTheme="minorEastAsia" w:eastAsiaTheme="minorEastAsia"/>
          <w:sz w:val="30"/>
          <w:szCs w:val="30"/>
        </w:rPr>
        <w:t>批量工具使用手册</w:t>
      </w:r>
    </w:p>
    <w:p>
      <w:pPr>
        <w:pStyle w:val="14"/>
        <w:numPr>
          <w:ilvl w:val="0"/>
          <w:numId w:val="8"/>
        </w:numPr>
        <w:ind w:firstLineChars="0"/>
        <w:rPr>
          <w:rFonts w:asciiTheme="minorEastAsia" w:hAnsiTheme="minorEastAsia"/>
          <w:sz w:val="24"/>
          <w:szCs w:val="24"/>
        </w:rPr>
      </w:pPr>
      <w:r>
        <w:rPr>
          <w:rFonts w:hint="eastAsia" w:asciiTheme="minorEastAsia" w:hAnsiTheme="minorEastAsia"/>
          <w:sz w:val="24"/>
          <w:szCs w:val="24"/>
        </w:rPr>
        <w:t>选择需要操作的机器，批量工具使用ip段来指定机器，推荐用户固定好ip来管理批量机器。</w:t>
      </w:r>
    </w:p>
    <w:p>
      <w:pPr>
        <w:ind w:left="360"/>
        <w:rPr>
          <w:rFonts w:asciiTheme="minorEastAsia" w:hAnsiTheme="minorEastAsia"/>
          <w:sz w:val="24"/>
          <w:szCs w:val="24"/>
        </w:rPr>
      </w:pPr>
      <w:r>
        <w:rPr>
          <w:rFonts w:hint="eastAsia" w:asciiTheme="minorEastAsia" w:hAnsiTheme="minorEastAsia"/>
          <w:sz w:val="24"/>
          <w:szCs w:val="24"/>
        </w:rPr>
        <w:t>IP</w:t>
      </w:r>
      <w:r>
        <w:rPr>
          <w:rFonts w:asciiTheme="minorEastAsia" w:hAnsiTheme="minorEastAsia"/>
          <w:sz w:val="24"/>
          <w:szCs w:val="24"/>
        </w:rPr>
        <w:t xml:space="preserve"> </w:t>
      </w:r>
      <w:r>
        <w:rPr>
          <w:rFonts w:hint="eastAsia" w:asciiTheme="minorEastAsia" w:hAnsiTheme="minorEastAsia"/>
          <w:sz w:val="24"/>
          <w:szCs w:val="24"/>
        </w:rPr>
        <w:t>block：ip段</w:t>
      </w:r>
    </w:p>
    <w:p>
      <w:pPr>
        <w:ind w:left="360"/>
        <w:rPr>
          <w:rFonts w:asciiTheme="minorEastAsia" w:hAnsiTheme="minorEastAsia"/>
          <w:sz w:val="24"/>
          <w:szCs w:val="24"/>
        </w:rPr>
      </w:pPr>
      <w:r>
        <w:rPr>
          <w:rFonts w:hint="eastAsia" w:asciiTheme="minorEastAsia" w:hAnsiTheme="minorEastAsia"/>
          <w:sz w:val="24"/>
          <w:szCs w:val="24"/>
        </w:rPr>
        <w:t>Start</w:t>
      </w:r>
      <w:r>
        <w:rPr>
          <w:rFonts w:asciiTheme="minorEastAsia" w:hAnsiTheme="minorEastAsia"/>
          <w:sz w:val="24"/>
          <w:szCs w:val="24"/>
        </w:rPr>
        <w:t xml:space="preserve">/End: </w:t>
      </w:r>
      <w:r>
        <w:rPr>
          <w:rFonts w:hint="eastAsia" w:asciiTheme="minorEastAsia" w:hAnsiTheme="minorEastAsia"/>
          <w:sz w:val="24"/>
          <w:szCs w:val="24"/>
        </w:rPr>
        <w:t>开始ip和结尾ip</w:t>
      </w:r>
    </w:p>
    <w:p>
      <w:pPr>
        <w:ind w:left="360"/>
        <w:rPr>
          <w:rFonts w:asciiTheme="minorEastAsia" w:hAnsiTheme="minorEastAsia"/>
          <w:sz w:val="24"/>
          <w:szCs w:val="24"/>
        </w:rPr>
      </w:pPr>
      <w:r>
        <w:rPr>
          <w:rFonts w:hint="eastAsia" w:asciiTheme="minorEastAsia" w:hAnsiTheme="minorEastAsia"/>
          <w:sz w:val="24"/>
          <w:szCs w:val="24"/>
        </w:rPr>
        <w:t>将IP</w:t>
      </w:r>
      <w:r>
        <w:rPr>
          <w:rFonts w:asciiTheme="minorEastAsia" w:hAnsiTheme="minorEastAsia"/>
          <w:sz w:val="24"/>
          <w:szCs w:val="24"/>
        </w:rPr>
        <w:t xml:space="preserve"> </w:t>
      </w:r>
      <w:r>
        <w:rPr>
          <w:rFonts w:hint="eastAsia" w:asciiTheme="minorEastAsia" w:hAnsiTheme="minorEastAsia"/>
          <w:sz w:val="24"/>
          <w:szCs w:val="24"/>
        </w:rPr>
        <w:t>block</w:t>
      </w:r>
      <w:r>
        <w:rPr>
          <w:rFonts w:asciiTheme="minorEastAsia" w:hAnsiTheme="minorEastAsia"/>
          <w:sz w:val="24"/>
          <w:szCs w:val="24"/>
        </w:rPr>
        <w:t xml:space="preserve"> </w:t>
      </w:r>
      <w:r>
        <w:rPr>
          <w:rFonts w:hint="eastAsia" w:asciiTheme="minorEastAsia" w:hAnsiTheme="minorEastAsia"/>
          <w:sz w:val="24"/>
          <w:szCs w:val="24"/>
        </w:rPr>
        <w:t xml:space="preserve">和 </w:t>
      </w:r>
      <w:r>
        <w:rPr>
          <w:rFonts w:asciiTheme="minorEastAsia" w:hAnsiTheme="minorEastAsia"/>
          <w:sz w:val="24"/>
          <w:szCs w:val="24"/>
        </w:rPr>
        <w:t xml:space="preserve">Start/End </w:t>
      </w:r>
      <w:r>
        <w:rPr>
          <w:rFonts w:hint="eastAsia" w:asciiTheme="minorEastAsia" w:hAnsiTheme="minorEastAsia"/>
          <w:sz w:val="24"/>
          <w:szCs w:val="24"/>
        </w:rPr>
        <w:t>填入后，点击OK，被选中的ip则会显示在下面显示页面:</w:t>
      </w:r>
      <w:r>
        <w:rPr>
          <w:rFonts w:asciiTheme="minorEastAsia" w:hAnsiTheme="minorEastAsia"/>
          <w:sz w:val="24"/>
          <w:szCs w:val="24"/>
        </w:rPr>
        <w:t xml:space="preserve"> </w:t>
      </w:r>
    </w:p>
    <w:p>
      <w:pPr>
        <w:ind w:left="360"/>
        <w:rPr>
          <w:rFonts w:asciiTheme="minorEastAsia" w:hAnsiTheme="minorEastAsia"/>
        </w:rPr>
      </w:pPr>
      <w:r>
        <w:rPr>
          <w:rFonts w:hint="eastAsia" w:asciiTheme="minorEastAsia" w:hAnsiTheme="minorEastAsia"/>
        </w:rPr>
        <w:drawing>
          <wp:inline distT="0" distB="0" distL="0" distR="0">
            <wp:extent cx="5274310" cy="28384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838450"/>
                    </a:xfrm>
                    <a:prstGeom prst="rect">
                      <a:avLst/>
                    </a:prstGeom>
                    <a:noFill/>
                    <a:ln>
                      <a:noFill/>
                    </a:ln>
                  </pic:spPr>
                </pic:pic>
              </a:graphicData>
            </a:graphic>
          </wp:inline>
        </w:drawing>
      </w:r>
    </w:p>
    <w:p>
      <w:pPr>
        <w:pStyle w:val="14"/>
        <w:numPr>
          <w:ilvl w:val="0"/>
          <w:numId w:val="8"/>
        </w:numPr>
        <w:ind w:firstLineChars="0"/>
        <w:rPr>
          <w:rFonts w:asciiTheme="minorEastAsia" w:hAnsiTheme="minorEastAsia"/>
          <w:sz w:val="24"/>
          <w:szCs w:val="24"/>
        </w:rPr>
      </w:pPr>
      <w:r>
        <w:rPr>
          <w:rFonts w:hint="eastAsia" w:asciiTheme="minorEastAsia" w:hAnsiTheme="minorEastAsia"/>
          <w:sz w:val="24"/>
          <w:szCs w:val="24"/>
        </w:rPr>
        <w:t>配置服务器信息</w:t>
      </w:r>
    </w:p>
    <w:p>
      <w:pPr>
        <w:pStyle w:val="14"/>
        <w:numPr>
          <w:ilvl w:val="0"/>
          <w:numId w:val="9"/>
        </w:numPr>
        <w:ind w:firstLineChars="0"/>
        <w:rPr>
          <w:rFonts w:asciiTheme="minorEastAsia" w:hAnsiTheme="minorEastAsia"/>
        </w:rPr>
      </w:pPr>
      <w:r>
        <w:rPr>
          <w:rFonts w:hint="eastAsia" w:asciiTheme="minorEastAsia" w:hAnsiTheme="minorEastAsia"/>
          <w:sz w:val="24"/>
          <w:szCs w:val="24"/>
        </w:rPr>
        <w:t>将矿池信息填入Pool，将钱包信息填入Worker，最多支持3组矿池/钱包。如果需要将每台服务器Worker信息加上后缀，则勾选Suffix</w:t>
      </w:r>
      <w:r>
        <w:rPr>
          <w:rFonts w:asciiTheme="minorEastAsia" w:hAnsiTheme="minorEastAsia"/>
          <w:sz w:val="24"/>
          <w:szCs w:val="24"/>
        </w:rPr>
        <w:t xml:space="preserve"> </w:t>
      </w:r>
      <w:r>
        <w:rPr>
          <w:rFonts w:hint="eastAsia" w:asciiTheme="minorEastAsia" w:hAnsiTheme="minorEastAsia"/>
          <w:sz w:val="24"/>
          <w:szCs w:val="24"/>
        </w:rPr>
        <w:t>中的IP</w:t>
      </w:r>
      <w:r>
        <w:rPr>
          <w:rFonts w:asciiTheme="minorEastAsia" w:hAnsiTheme="minorEastAsia"/>
          <w:sz w:val="24"/>
          <w:szCs w:val="24"/>
        </w:rPr>
        <w:t xml:space="preserve"> </w:t>
      </w:r>
      <w:r>
        <w:rPr>
          <w:rFonts w:hint="eastAsia" w:asciiTheme="minorEastAsia" w:hAnsiTheme="minorEastAsia"/>
          <w:sz w:val="24"/>
          <w:szCs w:val="24"/>
        </w:rPr>
        <w:t xml:space="preserve">选择框。默认后缀用 </w:t>
      </w:r>
      <w:r>
        <w:rPr>
          <w:rFonts w:asciiTheme="minorEastAsia" w:hAnsiTheme="minorEastAsia"/>
          <w:sz w:val="24"/>
          <w:szCs w:val="24"/>
        </w:rPr>
        <w:t xml:space="preserve">– </w:t>
      </w:r>
      <w:r>
        <w:rPr>
          <w:rFonts w:hint="eastAsia" w:asciiTheme="minorEastAsia" w:hAnsiTheme="minorEastAsia"/>
          <w:sz w:val="24"/>
          <w:szCs w:val="24"/>
        </w:rPr>
        <w:t xml:space="preserve">作为间隔符号，如果要换成 </w:t>
      </w:r>
      <w:r>
        <w:rPr>
          <w:rFonts w:asciiTheme="minorEastAsia" w:hAnsiTheme="minorEastAsia"/>
          <w:sz w:val="24"/>
          <w:szCs w:val="24"/>
        </w:rPr>
        <w:t xml:space="preserve">. </w:t>
      </w:r>
      <w:r>
        <w:rPr>
          <w:rFonts w:hint="eastAsia" w:asciiTheme="minorEastAsia" w:hAnsiTheme="minorEastAsia"/>
          <w:sz w:val="24"/>
          <w:szCs w:val="24"/>
        </w:rPr>
        <w:t xml:space="preserve">为间隔符号，则在Worker信息后面手动加上 </w:t>
      </w:r>
      <w:r>
        <w:rPr>
          <w:rFonts w:asciiTheme="minorEastAsia" w:hAnsiTheme="minorEastAsia"/>
          <w:sz w:val="24"/>
          <w:szCs w:val="24"/>
        </w:rPr>
        <w:t xml:space="preserve">. </w:t>
      </w:r>
      <w:r>
        <w:rPr>
          <w:rFonts w:hint="eastAsia" w:asciiTheme="minorEastAsia" w:hAnsiTheme="minorEastAsia"/>
          <w:sz w:val="24"/>
          <w:szCs w:val="24"/>
        </w:rPr>
        <w:t>号，入下图所示：</w:t>
      </w:r>
    </w:p>
    <w:p>
      <w:pPr>
        <w:pStyle w:val="14"/>
        <w:ind w:left="360" w:firstLine="0" w:firstLineChars="0"/>
        <w:rPr>
          <w:rFonts w:asciiTheme="minorEastAsia" w:hAnsiTheme="minorEastAsia"/>
        </w:rPr>
      </w:pPr>
      <w:r>
        <w:rPr>
          <w:rFonts w:hint="eastAsia" w:asciiTheme="minorEastAsia" w:hAnsiTheme="minorEastAsia"/>
        </w:rPr>
        <w:drawing>
          <wp:inline distT="0" distB="0" distL="0" distR="0">
            <wp:extent cx="5266690" cy="19164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6690" cy="1916430"/>
                    </a:xfrm>
                    <a:prstGeom prst="rect">
                      <a:avLst/>
                    </a:prstGeom>
                    <a:noFill/>
                    <a:ln>
                      <a:noFill/>
                    </a:ln>
                  </pic:spPr>
                </pic:pic>
              </a:graphicData>
            </a:graphic>
          </wp:inline>
        </w:drawing>
      </w:r>
    </w:p>
    <w:p>
      <w:pPr>
        <w:pStyle w:val="14"/>
        <w:numPr>
          <w:ilvl w:val="0"/>
          <w:numId w:val="9"/>
        </w:numPr>
        <w:ind w:firstLineChars="0"/>
        <w:rPr>
          <w:rFonts w:asciiTheme="minorEastAsia" w:hAnsiTheme="minorEastAsia"/>
          <w:sz w:val="24"/>
          <w:szCs w:val="24"/>
        </w:rPr>
      </w:pPr>
      <w:r>
        <w:rPr>
          <w:rFonts w:hint="eastAsia" w:asciiTheme="minorEastAsia" w:hAnsiTheme="minorEastAsia"/>
          <w:sz w:val="24"/>
          <w:szCs w:val="24"/>
        </w:rPr>
        <w:t>最后点击Start</w:t>
      </w:r>
      <w:r>
        <w:rPr>
          <w:rFonts w:asciiTheme="minorEastAsia" w:hAnsiTheme="minorEastAsia"/>
          <w:sz w:val="24"/>
          <w:szCs w:val="24"/>
        </w:rPr>
        <w:t xml:space="preserve"> </w:t>
      </w:r>
      <w:r>
        <w:rPr>
          <w:rFonts w:hint="eastAsia" w:asciiTheme="minorEastAsia" w:hAnsiTheme="minorEastAsia"/>
          <w:sz w:val="24"/>
          <w:szCs w:val="24"/>
        </w:rPr>
        <w:t>按钮，在</w:t>
      </w:r>
      <w:r>
        <w:rPr>
          <w:rFonts w:asciiTheme="minorEastAsia" w:hAnsiTheme="minorEastAsia"/>
          <w:sz w:val="24"/>
          <w:szCs w:val="24"/>
        </w:rPr>
        <w:t xml:space="preserve">”Are you sure to change pools” </w:t>
      </w:r>
      <w:r>
        <w:rPr>
          <w:rFonts w:hint="eastAsia" w:asciiTheme="minorEastAsia" w:hAnsiTheme="minorEastAsia"/>
          <w:sz w:val="24"/>
          <w:szCs w:val="24"/>
        </w:rPr>
        <w:t>对话框选择确定，则开始依次根据IP配置对应机器。</w:t>
      </w:r>
    </w:p>
    <w:p>
      <w:pPr>
        <w:pStyle w:val="14"/>
        <w:ind w:left="360" w:firstLine="0" w:firstLineChars="0"/>
        <w:rPr>
          <w:rFonts w:asciiTheme="minorEastAsia" w:hAnsiTheme="minorEastAsia"/>
        </w:rPr>
      </w:pPr>
      <w:r>
        <w:rPr>
          <w:rFonts w:hint="eastAsia" w:asciiTheme="minorEastAsia" w:hAnsiTheme="minorEastAsia"/>
        </w:rPr>
        <w:drawing>
          <wp:inline distT="0" distB="0" distL="0" distR="0">
            <wp:extent cx="2377440" cy="141859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01064" cy="1433293"/>
                    </a:xfrm>
                    <a:prstGeom prst="rect">
                      <a:avLst/>
                    </a:prstGeom>
                    <a:noFill/>
                    <a:ln>
                      <a:noFill/>
                    </a:ln>
                  </pic:spPr>
                </pic:pic>
              </a:graphicData>
            </a:graphic>
          </wp:inline>
        </w:drawing>
      </w:r>
    </w:p>
    <w:p>
      <w:pPr>
        <w:pStyle w:val="14"/>
        <w:numPr>
          <w:ilvl w:val="0"/>
          <w:numId w:val="9"/>
        </w:numPr>
        <w:ind w:firstLineChars="0"/>
        <w:rPr>
          <w:rFonts w:asciiTheme="minorEastAsia" w:hAnsiTheme="minorEastAsia"/>
        </w:rPr>
      </w:pPr>
      <w:r>
        <w:rPr>
          <w:rFonts w:hint="eastAsia" w:asciiTheme="minorEastAsia" w:hAnsiTheme="minorEastAsia"/>
          <w:sz w:val="24"/>
          <w:szCs w:val="24"/>
        </w:rPr>
        <w:t>在配置过程中同时可以选择机器运行模式(只能选择一个模式</w:t>
      </w:r>
      <w:r>
        <w:rPr>
          <w:rFonts w:asciiTheme="minorEastAsia" w:hAnsiTheme="minorEastAsia"/>
          <w:sz w:val="24"/>
          <w:szCs w:val="24"/>
        </w:rPr>
        <w:t>)</w:t>
      </w:r>
      <w:r>
        <w:rPr>
          <w:rFonts w:hint="eastAsia" w:asciiTheme="minorEastAsia" w:hAnsiTheme="minorEastAsia"/>
          <w:sz w:val="24"/>
          <w:szCs w:val="24"/>
        </w:rPr>
        <w:t>：</w:t>
      </w:r>
    </w:p>
    <w:p>
      <w:pPr>
        <w:pStyle w:val="14"/>
        <w:ind w:left="360" w:firstLine="0" w:firstLineChars="0"/>
        <w:rPr>
          <w:rFonts w:asciiTheme="minorEastAsia" w:hAnsiTheme="minorEastAsia"/>
        </w:rPr>
      </w:pPr>
      <w:r>
        <w:rPr>
          <w:rFonts w:asciiTheme="minorEastAsia" w:hAnsiTheme="minorEastAsia"/>
        </w:rPr>
        <w:drawing>
          <wp:inline distT="0" distB="0" distL="0" distR="0">
            <wp:extent cx="5266690" cy="17919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6690" cy="1791970"/>
                    </a:xfrm>
                    <a:prstGeom prst="rect">
                      <a:avLst/>
                    </a:prstGeom>
                    <a:noFill/>
                    <a:ln>
                      <a:noFill/>
                    </a:ln>
                  </pic:spPr>
                </pic:pic>
              </a:graphicData>
            </a:graphic>
          </wp:inline>
        </w:drawing>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Low</w:t>
      </w:r>
      <w:r>
        <w:rPr>
          <w:rFonts w:asciiTheme="minorEastAsia" w:hAnsiTheme="minorEastAsia"/>
          <w:sz w:val="24"/>
          <w:szCs w:val="24"/>
        </w:rPr>
        <w:t xml:space="preserve"> </w:t>
      </w:r>
      <w:r>
        <w:rPr>
          <w:rFonts w:hint="eastAsia" w:asciiTheme="minorEastAsia" w:hAnsiTheme="minorEastAsia"/>
          <w:sz w:val="24"/>
          <w:szCs w:val="24"/>
        </w:rPr>
        <w:t>Power</w:t>
      </w:r>
      <w:r>
        <w:rPr>
          <w:rFonts w:asciiTheme="minorEastAsia" w:hAnsiTheme="minorEastAsia"/>
          <w:sz w:val="24"/>
          <w:szCs w:val="24"/>
        </w:rPr>
        <w:t xml:space="preserve"> </w:t>
      </w:r>
      <w:r>
        <w:rPr>
          <w:rFonts w:hint="eastAsia" w:asciiTheme="minorEastAsia" w:hAnsiTheme="minorEastAsia"/>
          <w:sz w:val="24"/>
          <w:szCs w:val="24"/>
        </w:rPr>
        <w:t>Mode</w:t>
      </w:r>
      <w:r>
        <w:rPr>
          <w:rFonts w:asciiTheme="minorEastAsia" w:hAnsiTheme="minorEastAsia"/>
          <w:sz w:val="24"/>
          <w:szCs w:val="24"/>
        </w:rPr>
        <w:t xml:space="preserve"> </w:t>
      </w:r>
      <w:r>
        <w:rPr>
          <w:rFonts w:hint="eastAsia" w:asciiTheme="minorEastAsia" w:hAnsiTheme="minorEastAsia"/>
          <w:sz w:val="24"/>
          <w:szCs w:val="24"/>
        </w:rPr>
        <w:t>对应低功耗模式</w:t>
      </w:r>
    </w:p>
    <w:p>
      <w:pPr>
        <w:pStyle w:val="14"/>
        <w:ind w:left="360" w:firstLine="0" w:firstLineChars="0"/>
        <w:rPr>
          <w:rFonts w:asciiTheme="minorEastAsia" w:hAnsiTheme="minorEastAsia"/>
          <w:sz w:val="24"/>
          <w:szCs w:val="24"/>
        </w:rPr>
      </w:pPr>
      <w:bookmarkStart w:id="7" w:name="_Hlk134288933"/>
      <w:r>
        <w:rPr>
          <w:rFonts w:hint="eastAsia" w:asciiTheme="minorEastAsia" w:hAnsiTheme="minorEastAsia"/>
          <w:sz w:val="24"/>
          <w:szCs w:val="24"/>
        </w:rPr>
        <w:t>AutoTune</w:t>
      </w:r>
      <w:r>
        <w:rPr>
          <w:rFonts w:asciiTheme="minorEastAsia" w:hAnsiTheme="minorEastAsia"/>
          <w:sz w:val="24"/>
          <w:szCs w:val="24"/>
        </w:rPr>
        <w:t xml:space="preserve"> </w:t>
      </w:r>
      <w:r>
        <w:rPr>
          <w:rFonts w:hint="eastAsia" w:asciiTheme="minorEastAsia" w:hAnsiTheme="minorEastAsia"/>
          <w:sz w:val="24"/>
          <w:szCs w:val="24"/>
        </w:rPr>
        <w:t>Mode</w:t>
      </w:r>
      <w:r>
        <w:rPr>
          <w:rFonts w:asciiTheme="minorEastAsia" w:hAnsiTheme="minorEastAsia"/>
          <w:sz w:val="24"/>
          <w:szCs w:val="24"/>
        </w:rPr>
        <w:t xml:space="preserve"> </w:t>
      </w:r>
      <w:bookmarkEnd w:id="7"/>
      <w:r>
        <w:rPr>
          <w:rFonts w:hint="eastAsia" w:asciiTheme="minorEastAsia" w:hAnsiTheme="minorEastAsia"/>
          <w:sz w:val="24"/>
          <w:szCs w:val="24"/>
        </w:rPr>
        <w:t>对应调压模式</w:t>
      </w:r>
    </w:p>
    <w:p>
      <w:pPr>
        <w:pStyle w:val="14"/>
        <w:ind w:left="360" w:firstLine="0" w:firstLineChars="0"/>
        <w:rPr>
          <w:rFonts w:asciiTheme="minorEastAsia" w:hAnsiTheme="minorEastAsia"/>
          <w:sz w:val="24"/>
          <w:szCs w:val="24"/>
        </w:rPr>
      </w:pPr>
      <w:bookmarkStart w:id="8" w:name="_Hlk134293771"/>
      <w:r>
        <w:rPr>
          <w:rFonts w:hint="eastAsia" w:asciiTheme="minorEastAsia" w:hAnsiTheme="minorEastAsia"/>
          <w:sz w:val="24"/>
          <w:szCs w:val="24"/>
        </w:rPr>
        <w:t>Chip</w:t>
      </w:r>
      <w:r>
        <w:rPr>
          <w:rFonts w:asciiTheme="minorEastAsia" w:hAnsiTheme="minorEastAsia"/>
          <w:sz w:val="24"/>
          <w:szCs w:val="24"/>
        </w:rPr>
        <w:t xml:space="preserve"> Adaptation Mode</w:t>
      </w:r>
      <w:bookmarkEnd w:id="8"/>
      <w:r>
        <w:rPr>
          <w:rFonts w:asciiTheme="minorEastAsia" w:hAnsiTheme="minorEastAsia"/>
          <w:sz w:val="24"/>
          <w:szCs w:val="24"/>
        </w:rPr>
        <w:t xml:space="preserve"> </w:t>
      </w:r>
      <w:r>
        <w:rPr>
          <w:rFonts w:hint="eastAsia" w:asciiTheme="minorEastAsia" w:hAnsiTheme="minorEastAsia"/>
          <w:sz w:val="24"/>
          <w:szCs w:val="24"/>
        </w:rPr>
        <w:t>对应芯片自适应模式</w:t>
      </w:r>
    </w:p>
    <w:p>
      <w:pPr>
        <w:pStyle w:val="14"/>
        <w:ind w:left="360" w:firstLine="0" w:firstLineChars="0"/>
        <w:rPr>
          <w:rFonts w:asciiTheme="minorEastAsia" w:hAnsiTheme="minorEastAsia"/>
          <w:sz w:val="24"/>
          <w:szCs w:val="24"/>
        </w:rPr>
      </w:pPr>
      <w:bookmarkStart w:id="9" w:name="_Hlk134293750"/>
      <w:r>
        <w:rPr>
          <w:rFonts w:hint="eastAsia" w:asciiTheme="minorEastAsia" w:hAnsiTheme="minorEastAsia"/>
          <w:sz w:val="24"/>
          <w:szCs w:val="24"/>
        </w:rPr>
        <w:t>Force</w:t>
      </w:r>
      <w:r>
        <w:rPr>
          <w:rFonts w:asciiTheme="minorEastAsia" w:hAnsiTheme="minorEastAsia"/>
          <w:sz w:val="24"/>
          <w:szCs w:val="24"/>
        </w:rPr>
        <w:t xml:space="preserve"> Chip Adaptation</w:t>
      </w:r>
      <w:bookmarkEnd w:id="9"/>
      <w:r>
        <w:rPr>
          <w:rFonts w:asciiTheme="minorEastAsia" w:hAnsiTheme="minorEastAsia"/>
          <w:sz w:val="24"/>
          <w:szCs w:val="24"/>
        </w:rPr>
        <w:t xml:space="preserve"> </w:t>
      </w:r>
      <w:r>
        <w:rPr>
          <w:rFonts w:hint="eastAsia" w:asciiTheme="minorEastAsia" w:hAnsiTheme="minorEastAsia"/>
          <w:sz w:val="24"/>
          <w:szCs w:val="24"/>
        </w:rPr>
        <w:t>对应强制芯片自适应模式</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Vol</w:t>
      </w:r>
      <w:r>
        <w:rPr>
          <w:rFonts w:asciiTheme="minorEastAsia" w:hAnsiTheme="minorEastAsia"/>
          <w:sz w:val="24"/>
          <w:szCs w:val="24"/>
        </w:rPr>
        <w:t xml:space="preserve">/Freq </w:t>
      </w:r>
      <w:r>
        <w:rPr>
          <w:rFonts w:hint="eastAsia" w:asciiTheme="minorEastAsia" w:hAnsiTheme="minorEastAsia"/>
          <w:sz w:val="24"/>
          <w:szCs w:val="24"/>
        </w:rPr>
        <w:t>对应自定义模式</w:t>
      </w:r>
    </w:p>
    <w:p>
      <w:pPr>
        <w:pStyle w:val="14"/>
        <w:ind w:left="360" w:firstLine="0" w:firstLineChars="0"/>
        <w:rPr>
          <w:rFonts w:asciiTheme="minorEastAsia" w:hAnsiTheme="minorEastAsia"/>
        </w:rPr>
      </w:pPr>
    </w:p>
    <w:p>
      <w:pPr>
        <w:pStyle w:val="14"/>
        <w:numPr>
          <w:ilvl w:val="0"/>
          <w:numId w:val="8"/>
        </w:numPr>
        <w:ind w:firstLineChars="0"/>
        <w:rPr>
          <w:rFonts w:asciiTheme="minorEastAsia" w:hAnsiTheme="minorEastAsia"/>
        </w:rPr>
      </w:pPr>
      <w:r>
        <w:rPr>
          <w:rFonts w:hint="eastAsia" w:asciiTheme="minorEastAsia" w:hAnsiTheme="minorEastAsia"/>
          <w:sz w:val="24"/>
          <w:szCs w:val="28"/>
        </w:rPr>
        <w:t>密</w:t>
      </w:r>
      <w:r>
        <w:rPr>
          <w:rFonts w:hint="eastAsia" w:asciiTheme="minorEastAsia" w:hAnsiTheme="minorEastAsia"/>
          <w:sz w:val="24"/>
          <w:szCs w:val="24"/>
        </w:rPr>
        <w:t>码使用</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在工具右上方,用户可以填写机器的密码，不填写则默认使用出货密码</w:t>
      </w:r>
      <w:r>
        <w:rPr>
          <w:rFonts w:asciiTheme="minorEastAsia" w:hAnsiTheme="minorEastAsia"/>
          <w:sz w:val="24"/>
          <w:szCs w:val="24"/>
        </w:rPr>
        <w:t xml:space="preserve">. </w:t>
      </w:r>
      <w:r>
        <w:rPr>
          <w:rFonts w:hint="eastAsia" w:asciiTheme="minorEastAsia" w:hAnsiTheme="minorEastAsia"/>
          <w:sz w:val="24"/>
          <w:szCs w:val="24"/>
        </w:rPr>
        <w:t>如果用户修改了密码，则需要将新密码填入Current</w:t>
      </w:r>
      <w:r>
        <w:rPr>
          <w:rFonts w:asciiTheme="minorEastAsia" w:hAnsiTheme="minorEastAsia"/>
          <w:sz w:val="24"/>
          <w:szCs w:val="24"/>
        </w:rPr>
        <w:t xml:space="preserve"> </w:t>
      </w:r>
      <w:r>
        <w:rPr>
          <w:rFonts w:hint="eastAsia" w:asciiTheme="minorEastAsia" w:hAnsiTheme="minorEastAsia"/>
          <w:sz w:val="24"/>
          <w:szCs w:val="24"/>
        </w:rPr>
        <w:t>Password</w:t>
      </w:r>
      <w:r>
        <w:rPr>
          <w:rFonts w:asciiTheme="minorEastAsia" w:hAnsiTheme="minorEastAsia"/>
          <w:sz w:val="24"/>
          <w:szCs w:val="24"/>
        </w:rPr>
        <w:t xml:space="preserve"> </w:t>
      </w:r>
      <w:r>
        <w:rPr>
          <w:rFonts w:hint="eastAsia" w:asciiTheme="minorEastAsia" w:hAnsiTheme="minorEastAsia"/>
          <w:sz w:val="24"/>
          <w:szCs w:val="24"/>
        </w:rPr>
        <w:t>框内。</w:t>
      </w:r>
    </w:p>
    <w:p>
      <w:pPr>
        <w:pStyle w:val="14"/>
        <w:ind w:left="360" w:firstLine="0" w:firstLineChars="0"/>
        <w:rPr>
          <w:rFonts w:asciiTheme="minorEastAsia" w:hAnsiTheme="minorEastAsia"/>
        </w:rPr>
      </w:pPr>
      <w:r>
        <w:rPr>
          <w:rFonts w:hint="eastAsia" w:asciiTheme="minorEastAsia" w:hAnsiTheme="minorEastAsia"/>
        </w:rPr>
        <w:drawing>
          <wp:inline distT="0" distB="0" distL="0" distR="0">
            <wp:extent cx="5266690" cy="16236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6690" cy="1623695"/>
                    </a:xfrm>
                    <a:prstGeom prst="rect">
                      <a:avLst/>
                    </a:prstGeom>
                    <a:noFill/>
                    <a:ln>
                      <a:noFill/>
                    </a:ln>
                  </pic:spPr>
                </pic:pic>
              </a:graphicData>
            </a:graphic>
          </wp:inline>
        </w:drawing>
      </w:r>
    </w:p>
    <w:p>
      <w:pPr>
        <w:pStyle w:val="14"/>
        <w:numPr>
          <w:ilvl w:val="0"/>
          <w:numId w:val="8"/>
        </w:numPr>
        <w:ind w:firstLineChars="0"/>
        <w:rPr>
          <w:rFonts w:asciiTheme="minorEastAsia" w:hAnsiTheme="minorEastAsia"/>
          <w:sz w:val="24"/>
          <w:szCs w:val="24"/>
        </w:rPr>
      </w:pPr>
      <w:r>
        <w:rPr>
          <w:rFonts w:hint="eastAsia" w:asciiTheme="minorEastAsia" w:hAnsiTheme="minorEastAsia"/>
          <w:sz w:val="24"/>
          <w:szCs w:val="24"/>
        </w:rPr>
        <w:t>批量修改密码</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Current</w:t>
      </w:r>
      <w:r>
        <w:rPr>
          <w:rFonts w:asciiTheme="minorEastAsia" w:hAnsiTheme="minorEastAsia"/>
          <w:sz w:val="24"/>
          <w:szCs w:val="24"/>
        </w:rPr>
        <w:t xml:space="preserve"> </w:t>
      </w:r>
      <w:r>
        <w:rPr>
          <w:rFonts w:hint="eastAsia" w:asciiTheme="minorEastAsia" w:hAnsiTheme="minorEastAsia"/>
          <w:sz w:val="24"/>
          <w:szCs w:val="24"/>
        </w:rPr>
        <w:t>Password</w:t>
      </w:r>
      <w:r>
        <w:rPr>
          <w:rFonts w:asciiTheme="minorEastAsia" w:hAnsiTheme="minorEastAsia"/>
          <w:sz w:val="24"/>
          <w:szCs w:val="24"/>
        </w:rPr>
        <w:t xml:space="preserve"> </w:t>
      </w:r>
      <w:r>
        <w:rPr>
          <w:rFonts w:hint="eastAsia" w:asciiTheme="minorEastAsia" w:hAnsiTheme="minorEastAsia"/>
          <w:sz w:val="24"/>
          <w:szCs w:val="24"/>
        </w:rPr>
        <w:t>填入当前机器密码</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New</w:t>
      </w:r>
      <w:r>
        <w:rPr>
          <w:rFonts w:asciiTheme="minorEastAsia" w:hAnsiTheme="minorEastAsia"/>
          <w:sz w:val="24"/>
          <w:szCs w:val="24"/>
        </w:rPr>
        <w:t xml:space="preserve"> </w:t>
      </w:r>
      <w:r>
        <w:rPr>
          <w:rFonts w:hint="eastAsia" w:asciiTheme="minorEastAsia" w:hAnsiTheme="minorEastAsia"/>
          <w:sz w:val="24"/>
          <w:szCs w:val="24"/>
        </w:rPr>
        <w:t>Password</w:t>
      </w:r>
      <w:r>
        <w:rPr>
          <w:rFonts w:asciiTheme="minorEastAsia" w:hAnsiTheme="minorEastAsia"/>
          <w:sz w:val="24"/>
          <w:szCs w:val="24"/>
        </w:rPr>
        <w:t xml:space="preserve"> </w:t>
      </w:r>
      <w:r>
        <w:rPr>
          <w:rFonts w:hint="eastAsia" w:asciiTheme="minorEastAsia" w:hAnsiTheme="minorEastAsia"/>
          <w:sz w:val="24"/>
          <w:szCs w:val="24"/>
        </w:rPr>
        <w:t>填入希望更新的新密码</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Confirm</w:t>
      </w:r>
      <w:r>
        <w:rPr>
          <w:rFonts w:asciiTheme="minorEastAsia" w:hAnsiTheme="minorEastAsia"/>
          <w:sz w:val="24"/>
          <w:szCs w:val="24"/>
        </w:rPr>
        <w:t xml:space="preserve"> </w:t>
      </w:r>
      <w:r>
        <w:rPr>
          <w:rFonts w:hint="eastAsia" w:asciiTheme="minorEastAsia" w:hAnsiTheme="minorEastAsia"/>
          <w:sz w:val="24"/>
          <w:szCs w:val="24"/>
        </w:rPr>
        <w:t>Password</w:t>
      </w:r>
      <w:r>
        <w:rPr>
          <w:rFonts w:asciiTheme="minorEastAsia" w:hAnsiTheme="minorEastAsia"/>
          <w:sz w:val="24"/>
          <w:szCs w:val="24"/>
        </w:rPr>
        <w:t xml:space="preserve"> </w:t>
      </w:r>
      <w:r>
        <w:rPr>
          <w:rFonts w:hint="eastAsia" w:asciiTheme="minorEastAsia" w:hAnsiTheme="minorEastAsia"/>
          <w:sz w:val="24"/>
          <w:szCs w:val="24"/>
        </w:rPr>
        <w:t>重复填入一次新密码</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填好IP段并点击OK，这时ChangePwd</w:t>
      </w:r>
      <w:r>
        <w:rPr>
          <w:rFonts w:asciiTheme="minorEastAsia" w:hAnsiTheme="minorEastAsia"/>
          <w:sz w:val="24"/>
          <w:szCs w:val="24"/>
        </w:rPr>
        <w:t xml:space="preserve"> </w:t>
      </w:r>
      <w:r>
        <w:rPr>
          <w:rFonts w:hint="eastAsia" w:asciiTheme="minorEastAsia" w:hAnsiTheme="minorEastAsia"/>
          <w:sz w:val="24"/>
          <w:szCs w:val="24"/>
        </w:rPr>
        <w:t>按钮进入可点击状态，点击后选择确定。</w:t>
      </w:r>
    </w:p>
    <w:p>
      <w:pPr>
        <w:pStyle w:val="14"/>
        <w:numPr>
          <w:ilvl w:val="0"/>
          <w:numId w:val="8"/>
        </w:numPr>
        <w:ind w:firstLineChars="0"/>
        <w:rPr>
          <w:rFonts w:asciiTheme="minorEastAsia" w:hAnsiTheme="minorEastAsia"/>
          <w:sz w:val="24"/>
          <w:szCs w:val="24"/>
        </w:rPr>
      </w:pPr>
      <w:r>
        <w:rPr>
          <w:rFonts w:hint="eastAsia" w:asciiTheme="minorEastAsia" w:hAnsiTheme="minorEastAsia"/>
          <w:sz w:val="24"/>
          <w:szCs w:val="24"/>
        </w:rPr>
        <w:t>检查服务器状态</w:t>
      </w:r>
    </w:p>
    <w:p>
      <w:pPr>
        <w:pStyle w:val="14"/>
        <w:ind w:left="360" w:firstLine="0" w:firstLineChars="0"/>
        <w:rPr>
          <w:rFonts w:asciiTheme="minorEastAsia" w:hAnsiTheme="minorEastAsia"/>
          <w:sz w:val="24"/>
          <w:szCs w:val="24"/>
        </w:rPr>
      </w:pPr>
      <w:r>
        <w:rPr>
          <w:rFonts w:hint="eastAsia" w:asciiTheme="minorEastAsia" w:hAnsiTheme="minorEastAsia"/>
          <w:sz w:val="24"/>
          <w:szCs w:val="24"/>
        </w:rPr>
        <w:t>填好ip段并点击OK，点击Check</w:t>
      </w:r>
      <w:r>
        <w:rPr>
          <w:rFonts w:asciiTheme="minorEastAsia" w:hAnsiTheme="minorEastAsia"/>
          <w:sz w:val="24"/>
          <w:szCs w:val="24"/>
        </w:rPr>
        <w:t xml:space="preserve"> </w:t>
      </w:r>
      <w:r>
        <w:rPr>
          <w:rFonts w:hint="eastAsia" w:asciiTheme="minorEastAsia" w:hAnsiTheme="minorEastAsia"/>
          <w:sz w:val="24"/>
          <w:szCs w:val="24"/>
        </w:rPr>
        <w:t>Pools</w:t>
      </w:r>
      <w:r>
        <w:rPr>
          <w:rFonts w:asciiTheme="minorEastAsia" w:hAnsiTheme="minorEastAsia"/>
          <w:sz w:val="24"/>
          <w:szCs w:val="24"/>
        </w:rPr>
        <w:t xml:space="preserve"> </w:t>
      </w:r>
      <w:r>
        <w:rPr>
          <w:rFonts w:hint="eastAsia" w:asciiTheme="minorEastAsia" w:hAnsiTheme="minorEastAsia"/>
          <w:sz w:val="24"/>
          <w:szCs w:val="24"/>
        </w:rPr>
        <w:t>按钮，服务器状态会在显示框中显示。</w:t>
      </w:r>
    </w:p>
    <w:p>
      <w:pPr>
        <w:pStyle w:val="14"/>
        <w:numPr>
          <w:ilvl w:val="0"/>
          <w:numId w:val="8"/>
        </w:numPr>
        <w:ind w:firstLineChars="0"/>
        <w:rPr>
          <w:rFonts w:asciiTheme="minorEastAsia" w:hAnsiTheme="minorEastAsia"/>
          <w:sz w:val="24"/>
          <w:szCs w:val="24"/>
        </w:rPr>
      </w:pPr>
      <w:r>
        <w:rPr>
          <w:rFonts w:hint="eastAsia" w:asciiTheme="minorEastAsia" w:hAnsiTheme="minorEastAsia"/>
          <w:sz w:val="24"/>
          <w:szCs w:val="24"/>
        </w:rPr>
        <w:t>批量升级固件</w:t>
      </w:r>
    </w:p>
    <w:p>
      <w:pPr>
        <w:pStyle w:val="14"/>
        <w:numPr>
          <w:ilvl w:val="0"/>
          <w:numId w:val="10"/>
        </w:numPr>
        <w:ind w:firstLineChars="0"/>
        <w:rPr>
          <w:rFonts w:asciiTheme="minorEastAsia" w:hAnsiTheme="minorEastAsia"/>
          <w:sz w:val="24"/>
          <w:szCs w:val="28"/>
        </w:rPr>
      </w:pPr>
      <w:r>
        <w:rPr>
          <w:rFonts w:hint="eastAsia" w:asciiTheme="minorEastAsia" w:hAnsiTheme="minorEastAsia"/>
          <w:sz w:val="24"/>
          <w:szCs w:val="28"/>
        </w:rPr>
        <w:t>选择Upgrade</w:t>
      </w:r>
      <w:r>
        <w:rPr>
          <w:rFonts w:asciiTheme="minorEastAsia" w:hAnsiTheme="minorEastAsia"/>
          <w:sz w:val="24"/>
          <w:szCs w:val="28"/>
        </w:rPr>
        <w:t xml:space="preserve"> </w:t>
      </w:r>
      <w:r>
        <w:rPr>
          <w:rFonts w:hint="eastAsia" w:asciiTheme="minorEastAsia" w:hAnsiTheme="minorEastAsia"/>
          <w:sz w:val="24"/>
          <w:szCs w:val="28"/>
        </w:rPr>
        <w:t>tab按钮，显示页面切换到升级显示框画面。</w:t>
      </w:r>
    </w:p>
    <w:p>
      <w:pPr>
        <w:pStyle w:val="14"/>
        <w:numPr>
          <w:ilvl w:val="0"/>
          <w:numId w:val="10"/>
        </w:numPr>
        <w:ind w:firstLineChars="0"/>
        <w:rPr>
          <w:rFonts w:asciiTheme="minorEastAsia" w:hAnsiTheme="minorEastAsia"/>
        </w:rPr>
      </w:pPr>
      <w:r>
        <w:rPr>
          <w:rFonts w:hint="eastAsia" w:asciiTheme="minorEastAsia" w:hAnsiTheme="minorEastAsia"/>
          <w:sz w:val="24"/>
          <w:szCs w:val="28"/>
        </w:rPr>
        <w:t>点击 add</w:t>
      </w:r>
      <w:r>
        <w:rPr>
          <w:rFonts w:asciiTheme="minorEastAsia" w:hAnsiTheme="minorEastAsia"/>
          <w:sz w:val="24"/>
          <w:szCs w:val="28"/>
        </w:rPr>
        <w:t xml:space="preserve"> </w:t>
      </w:r>
      <w:r>
        <w:rPr>
          <w:rFonts w:hint="eastAsia" w:asciiTheme="minorEastAsia" w:hAnsiTheme="minorEastAsia"/>
          <w:sz w:val="24"/>
          <w:szCs w:val="28"/>
        </w:rPr>
        <w:t>firmware</w:t>
      </w:r>
      <w:r>
        <w:rPr>
          <w:rFonts w:asciiTheme="minorEastAsia" w:hAnsiTheme="minorEastAsia"/>
          <w:sz w:val="24"/>
          <w:szCs w:val="28"/>
        </w:rPr>
        <w:t xml:space="preserve"> </w:t>
      </w:r>
      <w:r>
        <w:rPr>
          <w:rFonts w:hint="eastAsia" w:asciiTheme="minorEastAsia" w:hAnsiTheme="minorEastAsia"/>
          <w:sz w:val="24"/>
          <w:szCs w:val="28"/>
        </w:rPr>
        <w:t>按钮,</w:t>
      </w:r>
      <w:r>
        <w:rPr>
          <w:rFonts w:asciiTheme="minorEastAsia" w:hAnsiTheme="minorEastAsia"/>
          <w:sz w:val="24"/>
          <w:szCs w:val="28"/>
        </w:rPr>
        <w:t xml:space="preserve"> </w:t>
      </w:r>
      <w:r>
        <w:rPr>
          <w:rFonts w:hint="eastAsia" w:asciiTheme="minorEastAsia" w:hAnsiTheme="minorEastAsia"/>
          <w:sz w:val="24"/>
          <w:szCs w:val="28"/>
        </w:rPr>
        <w:t>选择Miner</w:t>
      </w:r>
      <w:r>
        <w:rPr>
          <w:rFonts w:asciiTheme="minorEastAsia" w:hAnsiTheme="minorEastAsia"/>
          <w:sz w:val="24"/>
          <w:szCs w:val="28"/>
        </w:rPr>
        <w:t xml:space="preserve"> </w:t>
      </w:r>
      <w:r>
        <w:rPr>
          <w:rFonts w:hint="eastAsia" w:asciiTheme="minorEastAsia" w:hAnsiTheme="minorEastAsia"/>
          <w:sz w:val="24"/>
          <w:szCs w:val="28"/>
        </w:rPr>
        <w:t>Type为 L1，点击Add</w:t>
      </w:r>
      <w:r>
        <w:rPr>
          <w:rFonts w:asciiTheme="minorEastAsia" w:hAnsiTheme="minorEastAsia"/>
          <w:sz w:val="24"/>
          <w:szCs w:val="28"/>
        </w:rPr>
        <w:t xml:space="preserve"> </w:t>
      </w:r>
      <w:r>
        <w:rPr>
          <w:rFonts w:hint="eastAsia" w:asciiTheme="minorEastAsia" w:hAnsiTheme="minorEastAsia"/>
          <w:sz w:val="24"/>
          <w:szCs w:val="28"/>
        </w:rPr>
        <w:t>按钮并选中要升级的固件</w:t>
      </w:r>
      <w:r>
        <w:rPr>
          <w:rFonts w:hint="eastAsia" w:asciiTheme="minorEastAsia" w:hAnsiTheme="minorEastAsia"/>
        </w:rPr>
        <w:t>包。</w:t>
      </w:r>
    </w:p>
    <w:p>
      <w:pPr>
        <w:pStyle w:val="14"/>
        <w:ind w:left="360" w:firstLine="0" w:firstLineChars="0"/>
        <w:rPr>
          <w:rFonts w:asciiTheme="minorEastAsia" w:hAnsiTheme="minorEastAsia"/>
        </w:rPr>
      </w:pPr>
      <w:r>
        <w:rPr>
          <w:rFonts w:hint="eastAsia" w:asciiTheme="minorEastAsia" w:hAnsiTheme="minorEastAsia"/>
        </w:rPr>
        <w:drawing>
          <wp:inline distT="0" distB="0" distL="0" distR="0">
            <wp:extent cx="5266690" cy="833755"/>
            <wp:effectExtent l="0" t="0" r="0" b="444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6690" cy="833755"/>
                    </a:xfrm>
                    <a:prstGeom prst="rect">
                      <a:avLst/>
                    </a:prstGeom>
                    <a:noFill/>
                    <a:ln>
                      <a:noFill/>
                    </a:ln>
                  </pic:spPr>
                </pic:pic>
              </a:graphicData>
            </a:graphic>
          </wp:inline>
        </w:drawing>
      </w:r>
    </w:p>
    <w:p>
      <w:pPr>
        <w:pStyle w:val="14"/>
        <w:numPr>
          <w:ilvl w:val="0"/>
          <w:numId w:val="10"/>
        </w:numPr>
        <w:ind w:firstLineChars="0"/>
        <w:rPr>
          <w:rFonts w:asciiTheme="minorEastAsia" w:hAnsiTheme="minorEastAsia"/>
          <w:sz w:val="24"/>
          <w:szCs w:val="28"/>
        </w:rPr>
      </w:pPr>
      <w:r>
        <w:rPr>
          <w:rFonts w:hint="eastAsia" w:asciiTheme="minorEastAsia" w:hAnsiTheme="minorEastAsia"/>
          <w:sz w:val="24"/>
          <w:szCs w:val="28"/>
        </w:rPr>
        <w:t>固件添加入批量工具后，关闭 Add</w:t>
      </w:r>
      <w:r>
        <w:rPr>
          <w:rFonts w:asciiTheme="minorEastAsia" w:hAnsiTheme="minorEastAsia"/>
          <w:sz w:val="24"/>
          <w:szCs w:val="28"/>
        </w:rPr>
        <w:t xml:space="preserve"> </w:t>
      </w:r>
      <w:r>
        <w:rPr>
          <w:rFonts w:hint="eastAsia" w:asciiTheme="minorEastAsia" w:hAnsiTheme="minorEastAsia"/>
          <w:sz w:val="24"/>
          <w:szCs w:val="28"/>
        </w:rPr>
        <w:t>firmware对话框。</w:t>
      </w:r>
    </w:p>
    <w:p>
      <w:pPr>
        <w:pStyle w:val="14"/>
        <w:numPr>
          <w:ilvl w:val="0"/>
          <w:numId w:val="10"/>
        </w:numPr>
        <w:ind w:firstLineChars="0"/>
        <w:rPr>
          <w:rFonts w:asciiTheme="minorEastAsia" w:hAnsiTheme="minorEastAsia"/>
          <w:sz w:val="24"/>
          <w:szCs w:val="28"/>
        </w:rPr>
      </w:pPr>
      <w:r>
        <w:rPr>
          <w:rFonts w:hint="eastAsia" w:asciiTheme="minorEastAsia" w:hAnsiTheme="minorEastAsia"/>
          <w:sz w:val="24"/>
          <w:szCs w:val="28"/>
        </w:rPr>
        <w:t>选择Miner</w:t>
      </w:r>
      <w:r>
        <w:rPr>
          <w:rFonts w:asciiTheme="minorEastAsia" w:hAnsiTheme="minorEastAsia"/>
          <w:sz w:val="24"/>
          <w:szCs w:val="28"/>
        </w:rPr>
        <w:t xml:space="preserve"> </w:t>
      </w:r>
      <w:r>
        <w:rPr>
          <w:rFonts w:hint="eastAsia" w:asciiTheme="minorEastAsia" w:hAnsiTheme="minorEastAsia"/>
          <w:sz w:val="24"/>
          <w:szCs w:val="28"/>
        </w:rPr>
        <w:t>Type</w:t>
      </w:r>
      <w:r>
        <w:rPr>
          <w:rFonts w:asciiTheme="minorEastAsia" w:hAnsiTheme="minorEastAsia"/>
          <w:sz w:val="24"/>
          <w:szCs w:val="28"/>
        </w:rPr>
        <w:t xml:space="preserve"> </w:t>
      </w:r>
      <w:r>
        <w:rPr>
          <w:rFonts w:hint="eastAsia" w:asciiTheme="minorEastAsia" w:hAnsiTheme="minorEastAsia"/>
          <w:sz w:val="24"/>
          <w:szCs w:val="28"/>
        </w:rPr>
        <w:t>为L1，Firwmware选择上传的某个固件，Keep</w:t>
      </w:r>
      <w:r>
        <w:rPr>
          <w:rFonts w:asciiTheme="minorEastAsia" w:hAnsiTheme="minorEastAsia"/>
          <w:sz w:val="24"/>
          <w:szCs w:val="28"/>
        </w:rPr>
        <w:t xml:space="preserve"> </w:t>
      </w:r>
      <w:r>
        <w:rPr>
          <w:rFonts w:hint="eastAsia" w:asciiTheme="minorEastAsia" w:hAnsiTheme="minorEastAsia"/>
          <w:sz w:val="24"/>
          <w:szCs w:val="28"/>
        </w:rPr>
        <w:t>Settings</w:t>
      </w:r>
      <w:r>
        <w:rPr>
          <w:rFonts w:asciiTheme="minorEastAsia" w:hAnsiTheme="minorEastAsia"/>
          <w:sz w:val="24"/>
          <w:szCs w:val="28"/>
        </w:rPr>
        <w:t xml:space="preserve"> </w:t>
      </w:r>
      <w:r>
        <w:rPr>
          <w:rFonts w:hint="eastAsia" w:asciiTheme="minorEastAsia" w:hAnsiTheme="minorEastAsia"/>
          <w:sz w:val="24"/>
          <w:szCs w:val="28"/>
        </w:rPr>
        <w:t>选框特别重要，如果不勾选升级固件，则会将机器中数据全部清除，比如用户配置的密码，用户之前配置的矿池信息，固定的ip</w:t>
      </w:r>
      <w:r>
        <w:rPr>
          <w:rFonts w:asciiTheme="minorEastAsia" w:hAnsiTheme="minorEastAsia"/>
          <w:sz w:val="24"/>
          <w:szCs w:val="28"/>
        </w:rPr>
        <w:t xml:space="preserve"> </w:t>
      </w:r>
      <w:r>
        <w:rPr>
          <w:rFonts w:hint="eastAsia" w:asciiTheme="minorEastAsia" w:hAnsiTheme="minorEastAsia"/>
          <w:sz w:val="24"/>
          <w:szCs w:val="28"/>
        </w:rPr>
        <w:t>等。 所以特别小心Keep</w:t>
      </w:r>
      <w:r>
        <w:rPr>
          <w:rFonts w:asciiTheme="minorEastAsia" w:hAnsiTheme="minorEastAsia"/>
          <w:sz w:val="24"/>
          <w:szCs w:val="28"/>
        </w:rPr>
        <w:t xml:space="preserve"> </w:t>
      </w:r>
      <w:r>
        <w:rPr>
          <w:rFonts w:hint="eastAsia" w:asciiTheme="minorEastAsia" w:hAnsiTheme="minorEastAsia"/>
          <w:sz w:val="24"/>
          <w:szCs w:val="28"/>
        </w:rPr>
        <w:t>Settings</w:t>
      </w:r>
      <w:r>
        <w:rPr>
          <w:rFonts w:asciiTheme="minorEastAsia" w:hAnsiTheme="minorEastAsia"/>
          <w:sz w:val="24"/>
          <w:szCs w:val="28"/>
        </w:rPr>
        <w:t xml:space="preserve"> </w:t>
      </w:r>
      <w:r>
        <w:rPr>
          <w:rFonts w:hint="eastAsia" w:asciiTheme="minorEastAsia" w:hAnsiTheme="minorEastAsia"/>
          <w:sz w:val="24"/>
          <w:szCs w:val="28"/>
        </w:rPr>
        <w:t>这个选项，默认勾选上。</w:t>
      </w:r>
    </w:p>
    <w:p>
      <w:pPr>
        <w:pStyle w:val="14"/>
        <w:ind w:left="360" w:firstLine="0" w:firstLineChars="0"/>
        <w:rPr>
          <w:rFonts w:asciiTheme="minorEastAsia" w:hAnsiTheme="minorEastAsia"/>
          <w:sz w:val="24"/>
          <w:szCs w:val="28"/>
        </w:rPr>
      </w:pPr>
      <w:r>
        <w:rPr>
          <w:rFonts w:asciiTheme="minorEastAsia" w:hAnsiTheme="minorEastAsia"/>
          <w:sz w:val="24"/>
          <w:szCs w:val="28"/>
        </w:rPr>
        <w:drawing>
          <wp:inline distT="0" distB="0" distL="0" distR="0">
            <wp:extent cx="5274310" cy="9232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274310" cy="923290"/>
                    </a:xfrm>
                    <a:prstGeom prst="rect">
                      <a:avLst/>
                    </a:prstGeom>
                  </pic:spPr>
                </pic:pic>
              </a:graphicData>
            </a:graphic>
          </wp:inline>
        </w:drawing>
      </w:r>
    </w:p>
    <w:p>
      <w:pPr>
        <w:pStyle w:val="14"/>
        <w:numPr>
          <w:ilvl w:val="0"/>
          <w:numId w:val="10"/>
        </w:numPr>
        <w:ind w:firstLineChars="0"/>
        <w:rPr>
          <w:rFonts w:asciiTheme="minorEastAsia" w:hAnsiTheme="minorEastAsia"/>
          <w:sz w:val="24"/>
          <w:szCs w:val="28"/>
        </w:rPr>
      </w:pPr>
      <w:r>
        <w:rPr>
          <w:rFonts w:hint="eastAsia" w:asciiTheme="minorEastAsia" w:hAnsiTheme="minorEastAsia"/>
          <w:sz w:val="24"/>
          <w:szCs w:val="28"/>
        </w:rPr>
        <w:t>填入ip段信息点击OK，最后点击upgrade</w:t>
      </w:r>
      <w:r>
        <w:rPr>
          <w:rFonts w:asciiTheme="minorEastAsia" w:hAnsiTheme="minorEastAsia"/>
          <w:sz w:val="24"/>
          <w:szCs w:val="28"/>
        </w:rPr>
        <w:t xml:space="preserve"> </w:t>
      </w:r>
      <w:r>
        <w:rPr>
          <w:rFonts w:hint="eastAsia" w:asciiTheme="minorEastAsia" w:hAnsiTheme="minorEastAsia"/>
          <w:sz w:val="24"/>
          <w:szCs w:val="28"/>
        </w:rPr>
        <w:t>按钮并选择确定，工具开始批量升级固件。</w:t>
      </w:r>
    </w:p>
    <w:p>
      <w:pPr>
        <w:rPr>
          <w:rFonts w:asciiTheme="minorEastAsia" w:hAnsiTheme="minor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PingFang SC">
    <w:altName w:val="微软雅黑"/>
    <w:panose1 w:val="00000000000000000000"/>
    <w:charset w:val="86"/>
    <w:family w:val="auto"/>
    <w:pitch w:val="default"/>
    <w:sig w:usb0="00000000" w:usb1="00000000" w:usb2="00000000" w:usb3="00000000" w:csb0="00160000"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5841A2"/>
    <w:multiLevelType w:val="multilevel"/>
    <w:tmpl w:val="1B5841A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D6733F3"/>
    <w:multiLevelType w:val="multilevel"/>
    <w:tmpl w:val="1D6733F3"/>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89D15A0"/>
    <w:multiLevelType w:val="multilevel"/>
    <w:tmpl w:val="389D15A0"/>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F17B02"/>
    <w:multiLevelType w:val="multilevel"/>
    <w:tmpl w:val="41F17B02"/>
    <w:lvl w:ilvl="0" w:tentative="0">
      <w:start w:val="1"/>
      <w:numFmt w:val="decimal"/>
      <w:lvlText w:val="%1)"/>
      <w:lvlJc w:val="left"/>
      <w:pPr>
        <w:ind w:left="420" w:hanging="420"/>
      </w:pPr>
      <w:rPr>
        <w:rFonts w:hint="eastAsia"/>
      </w:rPr>
    </w:lvl>
    <w:lvl w:ilvl="1" w:tentative="0">
      <w:start w:val="1"/>
      <w:numFmt w:val="decimal"/>
      <w:lvlText w:val="%2.1"/>
      <w:lvlJc w:val="left"/>
      <w:pPr>
        <w:ind w:left="840" w:hanging="420"/>
      </w:pPr>
      <w:rPr>
        <w:rFonts w:hint="eastAsia"/>
      </w:rPr>
    </w:lvl>
    <w:lvl w:ilvl="2" w:tentative="0">
      <w:start w:val="1"/>
      <w:numFmt w:val="lowerLetter"/>
      <w:lvlText w:val="%3)"/>
      <w:lvlJc w:val="left"/>
      <w:pPr>
        <w:ind w:left="440" w:hanging="44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FC1A0F"/>
    <w:multiLevelType w:val="multilevel"/>
    <w:tmpl w:val="49FC1A0F"/>
    <w:lvl w:ilvl="0" w:tentative="0">
      <w:start w:val="1"/>
      <w:numFmt w:val="decimal"/>
      <w:lvlText w:val="%1)"/>
      <w:lvlJc w:val="left"/>
      <w:pPr>
        <w:ind w:left="420" w:hanging="420"/>
      </w:pPr>
      <w:rPr>
        <w:rFonts w:hint="eastAsia"/>
      </w:rPr>
    </w:lvl>
    <w:lvl w:ilvl="1" w:tentative="0">
      <w:start w:val="1"/>
      <w:numFmt w:val="decimal"/>
      <w:lvlText w:val="%2.3"/>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C1A4759"/>
    <w:multiLevelType w:val="multilevel"/>
    <w:tmpl w:val="4C1A4759"/>
    <w:lvl w:ilvl="0" w:tentative="0">
      <w:start w:val="1"/>
      <w:numFmt w:val="lowerLetter"/>
      <w:lvlText w:val="%1)"/>
      <w:lvlJc w:val="left"/>
      <w:pPr>
        <w:ind w:left="720" w:hanging="360"/>
      </w:pPr>
      <w:rPr>
        <w:rFonts w:hint="default"/>
        <w:sz w:val="24"/>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6">
    <w:nsid w:val="4CED703D"/>
    <w:multiLevelType w:val="multilevel"/>
    <w:tmpl w:val="4CED703D"/>
    <w:lvl w:ilvl="0" w:tentative="0">
      <w:start w:val="1"/>
      <w:numFmt w:val="lowerLetter"/>
      <w:lvlText w:val="%1)"/>
      <w:lvlJc w:val="left"/>
      <w:pPr>
        <w:ind w:left="720" w:hanging="36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7">
    <w:nsid w:val="57B76027"/>
    <w:multiLevelType w:val="multilevel"/>
    <w:tmpl w:val="57B76027"/>
    <w:lvl w:ilvl="0" w:tentative="0">
      <w:start w:val="1"/>
      <w:numFmt w:val="decimal"/>
      <w:lvlText w:val="%1)"/>
      <w:lvlJc w:val="left"/>
      <w:pPr>
        <w:ind w:left="420" w:hanging="420"/>
      </w:pPr>
      <w:rPr>
        <w:rFonts w:hint="eastAsia"/>
      </w:rPr>
    </w:lvl>
    <w:lvl w:ilvl="1" w:tentative="0">
      <w:start w:val="1"/>
      <w:numFmt w:val="decimal"/>
      <w:lvlText w:val="%2.2"/>
      <w:lvlJc w:val="left"/>
      <w:pPr>
        <w:ind w:left="840" w:hanging="420"/>
      </w:pPr>
      <w:rPr>
        <w:rFonts w:hint="eastAsia"/>
      </w:rPr>
    </w:lvl>
    <w:lvl w:ilvl="2" w:tentative="0">
      <w:start w:val="1"/>
      <w:numFmt w:val="decimal"/>
      <w:lvlText w:val="%3."/>
      <w:lvlJc w:val="left"/>
      <w:pPr>
        <w:ind w:left="1200" w:hanging="360"/>
      </w:pPr>
      <w:rPr>
        <w:rFonts w:hint="default"/>
      </w:rPr>
    </w:lvl>
    <w:lvl w:ilvl="3" w:tentative="0">
      <w:start w:val="1"/>
      <w:numFmt w:val="lowerLetter"/>
      <w:lvlText w:val="%4)"/>
      <w:lvlJc w:val="left"/>
      <w:pPr>
        <w:ind w:left="440" w:hanging="44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935105C"/>
    <w:multiLevelType w:val="multilevel"/>
    <w:tmpl w:val="593510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BAD51D8"/>
    <w:multiLevelType w:val="multilevel"/>
    <w:tmpl w:val="5BAD51D8"/>
    <w:lvl w:ilvl="0" w:tentative="0">
      <w:start w:val="1"/>
      <w:numFmt w:val="decimal"/>
      <w:lvlText w:val="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2"/>
  </w:num>
  <w:num w:numId="4">
    <w:abstractNumId w:val="7"/>
  </w:num>
  <w:num w:numId="5">
    <w:abstractNumId w:val="1"/>
  </w:num>
  <w:num w:numId="6">
    <w:abstractNumId w:val="4"/>
  </w:num>
  <w:num w:numId="7">
    <w:abstractNumId w:val="9"/>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wNDFhYmFjY2Y1MmQxMmQ5YzRiZGFjNGJhZWI4NmIifQ=="/>
  </w:docVars>
  <w:rsids>
    <w:rsidRoot w:val="00192836"/>
    <w:rsid w:val="000A6DEC"/>
    <w:rsid w:val="000E2966"/>
    <w:rsid w:val="00103E0B"/>
    <w:rsid w:val="001610C3"/>
    <w:rsid w:val="00186E38"/>
    <w:rsid w:val="00192836"/>
    <w:rsid w:val="001E3B10"/>
    <w:rsid w:val="001F4BBF"/>
    <w:rsid w:val="00225134"/>
    <w:rsid w:val="002270FD"/>
    <w:rsid w:val="00337579"/>
    <w:rsid w:val="0033783B"/>
    <w:rsid w:val="00457769"/>
    <w:rsid w:val="00476BFC"/>
    <w:rsid w:val="004E7761"/>
    <w:rsid w:val="00533CEC"/>
    <w:rsid w:val="00534866"/>
    <w:rsid w:val="00542A6C"/>
    <w:rsid w:val="00544348"/>
    <w:rsid w:val="005806D7"/>
    <w:rsid w:val="00603B7F"/>
    <w:rsid w:val="006137ED"/>
    <w:rsid w:val="00662105"/>
    <w:rsid w:val="006805B0"/>
    <w:rsid w:val="00705B48"/>
    <w:rsid w:val="00734C99"/>
    <w:rsid w:val="007433F5"/>
    <w:rsid w:val="00752E0A"/>
    <w:rsid w:val="00763D51"/>
    <w:rsid w:val="007D100F"/>
    <w:rsid w:val="007F7BDA"/>
    <w:rsid w:val="00904EE9"/>
    <w:rsid w:val="00A3050E"/>
    <w:rsid w:val="00AA0948"/>
    <w:rsid w:val="00AF1879"/>
    <w:rsid w:val="00B8553D"/>
    <w:rsid w:val="00BC46D3"/>
    <w:rsid w:val="00C31A7C"/>
    <w:rsid w:val="00C54FC5"/>
    <w:rsid w:val="00C86B8E"/>
    <w:rsid w:val="00D448F0"/>
    <w:rsid w:val="00EB2219"/>
    <w:rsid w:val="00EC2AE3"/>
    <w:rsid w:val="00F07105"/>
    <w:rsid w:val="00F43BC0"/>
    <w:rsid w:val="00F930C1"/>
    <w:rsid w:val="00FA2C0B"/>
    <w:rsid w:val="00FC75D0"/>
    <w:rsid w:val="773D3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5"/>
    <w:semiHidden/>
    <w:unhideWhenUsed/>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customStyle="1" w:styleId="12">
    <w:name w:val="标题 1 字符"/>
    <w:basedOn w:val="10"/>
    <w:link w:val="2"/>
    <w:uiPriority w:val="9"/>
    <w:rPr>
      <w:b/>
      <w:bCs/>
      <w:kern w:val="44"/>
      <w:sz w:val="44"/>
      <w:szCs w:val="44"/>
    </w:rPr>
  </w:style>
  <w:style w:type="character" w:customStyle="1" w:styleId="13">
    <w:name w:val="标题 2 字符"/>
    <w:basedOn w:val="10"/>
    <w:link w:val="3"/>
    <w:qFormat/>
    <w:uiPriority w:val="9"/>
    <w:rPr>
      <w:rFonts w:asciiTheme="majorHAnsi" w:hAnsiTheme="majorHAnsi" w:eastAsiaTheme="majorEastAsia" w:cstheme="majorBidi"/>
      <w:b/>
      <w:bCs/>
      <w:sz w:val="32"/>
      <w:szCs w:val="32"/>
    </w:rPr>
  </w:style>
  <w:style w:type="paragraph" w:styleId="14">
    <w:name w:val="List Paragraph"/>
    <w:basedOn w:val="1"/>
    <w:qFormat/>
    <w:uiPriority w:val="34"/>
    <w:pPr>
      <w:ind w:firstLine="420" w:firstLineChars="200"/>
    </w:pPr>
  </w:style>
  <w:style w:type="character" w:customStyle="1" w:styleId="15">
    <w:name w:val="批注框文本 字符"/>
    <w:basedOn w:val="10"/>
    <w:link w:val="5"/>
    <w:semiHidden/>
    <w:qFormat/>
    <w:uiPriority w:val="99"/>
    <w:rPr>
      <w:sz w:val="18"/>
      <w:szCs w:val="18"/>
    </w:rPr>
  </w:style>
  <w:style w:type="character" w:customStyle="1" w:styleId="16">
    <w:name w:val="标题 3 字符"/>
    <w:basedOn w:val="10"/>
    <w:link w:val="4"/>
    <w:uiPriority w:val="9"/>
    <w:rPr>
      <w:b/>
      <w:bCs/>
      <w:sz w:val="32"/>
      <w:szCs w:val="32"/>
    </w:rPr>
  </w:style>
  <w:style w:type="character" w:customStyle="1" w:styleId="17">
    <w:name w:val="页眉 字符"/>
    <w:basedOn w:val="10"/>
    <w:link w:val="7"/>
    <w:uiPriority w:val="99"/>
    <w:rPr>
      <w:sz w:val="18"/>
      <w:szCs w:val="18"/>
    </w:rPr>
  </w:style>
  <w:style w:type="character" w:customStyle="1" w:styleId="18">
    <w:name w:val="页脚 字符"/>
    <w:basedOn w:val="10"/>
    <w:link w:val="6"/>
    <w:uiPriority w:val="99"/>
    <w:rPr>
      <w:sz w:val="18"/>
      <w:szCs w:val="18"/>
    </w:rPr>
  </w:style>
  <w:style w:type="paragraph" w:customStyle="1" w:styleId="19">
    <w:name w:val="tg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tgt1"/>
    <w:basedOn w:val="10"/>
    <w:uiPriority w:val="0"/>
  </w:style>
  <w:style w:type="character" w:customStyle="1" w:styleId="21">
    <w:name w:val="transsent"/>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C20EA-6DAD-48C4-8982-DB690614D5A8}">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2130</Words>
  <Characters>2673</Characters>
  <Lines>20</Lines>
  <Paragraphs>5</Paragraphs>
  <TotalTime>0</TotalTime>
  <ScaleCrop>false</ScaleCrop>
  <LinksUpToDate>false</LinksUpToDate>
  <CharactersWithSpaces>2766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2023-05-06T07:39:00Z</dcterms:created>
  <dc:creator>Kevin Dong</dc:creator>
  <cp:lastModifiedBy>张万里</cp:lastModifiedBy>
  <cp:lastPrinted>2023-05-06T09:42:00Z</cp:lastPrinted>
  <dcterms:modified xsi:type="dcterms:W3CDTF">2023-05-08T02:42:14Z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E5D9814C9BB94CDE994BB5559E12BACC_12</vt:lpwstr>
  </property>
</Properties>
</file>